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63C55" w14:textId="77777777" w:rsidR="008E1C46" w:rsidRPr="00DD2C4D" w:rsidRDefault="00000000">
      <w:pPr>
        <w:spacing w:line="360" w:lineRule="auto"/>
        <w:jc w:val="center"/>
        <w:rPr>
          <w:rFonts w:ascii="Palatino Linotype" w:hAnsi="Palatino Linotype" w:cs="Cambria"/>
          <w:b/>
          <w:bCs/>
          <w:sz w:val="22"/>
          <w:szCs w:val="22"/>
        </w:rPr>
      </w:pPr>
      <w:r w:rsidRPr="00DD2C4D">
        <w:rPr>
          <w:rFonts w:ascii="Palatino Linotype" w:hAnsi="Palatino Linotype" w:cs="Cambria"/>
          <w:b/>
          <w:bCs/>
          <w:sz w:val="22"/>
          <w:szCs w:val="22"/>
        </w:rPr>
        <w:t>REGULAMIN KONKURSU LITERACKIEGO</w:t>
      </w:r>
    </w:p>
    <w:p w14:paraId="3A457B85" w14:textId="77777777" w:rsidR="008E1C46" w:rsidRPr="00DD2C4D" w:rsidRDefault="00000000">
      <w:pPr>
        <w:spacing w:line="360" w:lineRule="auto"/>
        <w:jc w:val="center"/>
        <w:rPr>
          <w:rFonts w:ascii="Palatino Linotype" w:hAnsi="Palatino Linotype" w:cs="Cambria"/>
          <w:b/>
          <w:bCs/>
          <w:sz w:val="22"/>
          <w:szCs w:val="22"/>
        </w:rPr>
      </w:pPr>
      <w:r w:rsidRPr="00DD2C4D">
        <w:rPr>
          <w:rFonts w:ascii="Palatino Linotype" w:hAnsi="Palatino Linotype" w:cs="Cambria"/>
          <w:b/>
          <w:bCs/>
          <w:sz w:val="22"/>
          <w:szCs w:val="22"/>
        </w:rPr>
        <w:t xml:space="preserve">pn. „Blaski i cienie wykonywania zawodu radcy prawnego” </w:t>
      </w:r>
    </w:p>
    <w:p w14:paraId="16A073DD" w14:textId="77777777" w:rsidR="008E1C46" w:rsidRPr="00DD2C4D" w:rsidRDefault="008E1C46">
      <w:pPr>
        <w:spacing w:line="360" w:lineRule="auto"/>
        <w:rPr>
          <w:rFonts w:ascii="Palatino Linotype" w:hAnsi="Palatino Linotype" w:cs="Cambria"/>
          <w:sz w:val="22"/>
          <w:szCs w:val="22"/>
        </w:rPr>
      </w:pPr>
    </w:p>
    <w:p w14:paraId="248990E5" w14:textId="5BF1A7DE" w:rsidR="008E1C46" w:rsidRPr="00DD2C4D" w:rsidRDefault="00000000">
      <w:pPr>
        <w:spacing w:line="360" w:lineRule="auto"/>
        <w:rPr>
          <w:rFonts w:ascii="Palatino Linotype" w:hAnsi="Palatino Linotype" w:cs="Cambria"/>
          <w:sz w:val="22"/>
          <w:szCs w:val="22"/>
        </w:rPr>
      </w:pPr>
      <w:r w:rsidRPr="00DD2C4D">
        <w:rPr>
          <w:rFonts w:ascii="Palatino Linotype" w:hAnsi="Palatino Linotype" w:cs="Cambria"/>
          <w:sz w:val="22"/>
          <w:szCs w:val="22"/>
        </w:rPr>
        <w:t>Okręgowa Izba Radców Prawnych w Krakowie serdecznie zaprasza radców prawnych OIRP w</w:t>
      </w:r>
      <w:r w:rsidR="00AD3CFC" w:rsidRPr="00DD2C4D">
        <w:rPr>
          <w:rFonts w:ascii="Palatino Linotype" w:hAnsi="Palatino Linotype" w:cs="Cambria"/>
          <w:sz w:val="22"/>
          <w:szCs w:val="22"/>
        </w:rPr>
        <w:t> </w:t>
      </w:r>
      <w:r w:rsidRPr="00DD2C4D">
        <w:rPr>
          <w:rFonts w:ascii="Palatino Linotype" w:hAnsi="Palatino Linotype" w:cs="Cambria"/>
          <w:sz w:val="22"/>
          <w:szCs w:val="22"/>
        </w:rPr>
        <w:t xml:space="preserve">Krakowie do wzięcia udziału w konkursie literackim pn. </w:t>
      </w:r>
      <w:r w:rsidRPr="00DD2C4D">
        <w:rPr>
          <w:rFonts w:ascii="Palatino Linotype" w:hAnsi="Palatino Linotype" w:cs="Cambria"/>
          <w:b/>
          <w:bCs/>
          <w:sz w:val="22"/>
          <w:szCs w:val="22"/>
        </w:rPr>
        <w:t>„Blaski i cienie wykonywania zawodu radcy prawnego”</w:t>
      </w:r>
      <w:r w:rsidRPr="00DD2C4D">
        <w:rPr>
          <w:rFonts w:ascii="Palatino Linotype" w:hAnsi="Palatino Linotype" w:cs="Cambria"/>
          <w:sz w:val="22"/>
          <w:szCs w:val="22"/>
        </w:rPr>
        <w:t>, zwanego w dalszej części Regulaminu „Konkursem”.</w:t>
      </w:r>
    </w:p>
    <w:p w14:paraId="4C887017" w14:textId="77777777" w:rsidR="008E1C46" w:rsidRPr="00DD2C4D" w:rsidRDefault="008E1C46">
      <w:pPr>
        <w:spacing w:line="360" w:lineRule="auto"/>
        <w:rPr>
          <w:rFonts w:ascii="Palatino Linotype" w:hAnsi="Palatino Linotype" w:cs="Cambria"/>
          <w:b/>
          <w:bCs/>
          <w:sz w:val="22"/>
          <w:szCs w:val="22"/>
        </w:rPr>
      </w:pPr>
    </w:p>
    <w:p w14:paraId="29410676" w14:textId="77777777" w:rsidR="008E1C46" w:rsidRPr="00DD2C4D" w:rsidRDefault="00000000">
      <w:pPr>
        <w:spacing w:line="360" w:lineRule="auto"/>
        <w:rPr>
          <w:rFonts w:ascii="Palatino Linotype" w:hAnsi="Palatino Linotype" w:cs="Cambria"/>
          <w:b/>
          <w:bCs/>
          <w:sz w:val="22"/>
          <w:szCs w:val="22"/>
        </w:rPr>
      </w:pPr>
      <w:r w:rsidRPr="00DD2C4D">
        <w:rPr>
          <w:rFonts w:ascii="Palatino Linotype" w:hAnsi="Palatino Linotype" w:cs="Cambria"/>
          <w:b/>
          <w:bCs/>
          <w:sz w:val="22"/>
          <w:szCs w:val="22"/>
        </w:rPr>
        <w:t>I. ORGANIZATOR I FUNDATOR</w:t>
      </w:r>
    </w:p>
    <w:p w14:paraId="3EA1AA1E" w14:textId="77777777" w:rsidR="008E1C46" w:rsidRPr="00DD2C4D" w:rsidRDefault="00000000">
      <w:pPr>
        <w:pStyle w:val="Akapitzlist"/>
        <w:numPr>
          <w:ilvl w:val="0"/>
          <w:numId w:val="1"/>
        </w:numPr>
        <w:spacing w:line="360" w:lineRule="auto"/>
        <w:ind w:left="426"/>
        <w:rPr>
          <w:rFonts w:ascii="Palatino Linotype" w:hAnsi="Palatino Linotype" w:cs="Cambria"/>
          <w:sz w:val="22"/>
          <w:szCs w:val="22"/>
        </w:rPr>
      </w:pPr>
      <w:r w:rsidRPr="00DD2C4D">
        <w:rPr>
          <w:rFonts w:ascii="Palatino Linotype" w:hAnsi="Palatino Linotype" w:cs="Cambria"/>
          <w:sz w:val="22"/>
          <w:szCs w:val="22"/>
        </w:rPr>
        <w:t>Organizatorem Konkursu jest Okręgowa Izba Radców w Krakowie (NIP: 675-10-42-048), zwana dalej „Organizatorem”.</w:t>
      </w:r>
    </w:p>
    <w:p w14:paraId="5B082527" w14:textId="77777777" w:rsidR="008E1C46" w:rsidRPr="00DD2C4D" w:rsidRDefault="00000000">
      <w:pPr>
        <w:pStyle w:val="Akapitzlist"/>
        <w:numPr>
          <w:ilvl w:val="0"/>
          <w:numId w:val="1"/>
        </w:numPr>
        <w:spacing w:line="360" w:lineRule="auto"/>
        <w:ind w:left="426"/>
        <w:rPr>
          <w:rFonts w:ascii="Palatino Linotype" w:hAnsi="Palatino Linotype" w:cs="Cambria"/>
          <w:color w:val="EE0000"/>
          <w:sz w:val="22"/>
          <w:szCs w:val="22"/>
        </w:rPr>
      </w:pPr>
      <w:r w:rsidRPr="00DD2C4D">
        <w:rPr>
          <w:rFonts w:ascii="Palatino Linotype" w:hAnsi="Palatino Linotype" w:cs="Cambria"/>
          <w:sz w:val="22"/>
          <w:szCs w:val="22"/>
        </w:rPr>
        <w:t>Fundatorem Nagród jest Organizator</w:t>
      </w:r>
      <w:r w:rsidRPr="00DD2C4D">
        <w:rPr>
          <w:rFonts w:ascii="Palatino Linotype" w:hAnsi="Palatino Linotype" w:cs="Cambria"/>
          <w:color w:val="EE0000"/>
          <w:sz w:val="22"/>
          <w:szCs w:val="22"/>
        </w:rPr>
        <w:t>.</w:t>
      </w:r>
    </w:p>
    <w:p w14:paraId="6286245B" w14:textId="2C871349" w:rsidR="008E1C46" w:rsidRPr="00DD2C4D" w:rsidRDefault="00000000">
      <w:pPr>
        <w:pStyle w:val="Akapitzlist"/>
        <w:numPr>
          <w:ilvl w:val="0"/>
          <w:numId w:val="1"/>
        </w:numPr>
        <w:spacing w:line="360" w:lineRule="auto"/>
        <w:ind w:left="426"/>
        <w:rPr>
          <w:rFonts w:ascii="Palatino Linotype" w:hAnsi="Palatino Linotype" w:cs="Cambria"/>
          <w:sz w:val="22"/>
          <w:szCs w:val="22"/>
        </w:rPr>
      </w:pPr>
      <w:r w:rsidRPr="00DD2C4D">
        <w:rPr>
          <w:rFonts w:ascii="Palatino Linotype" w:hAnsi="Palatino Linotype"/>
          <w:sz w:val="22"/>
          <w:szCs w:val="22"/>
        </w:rPr>
        <w:t xml:space="preserve">Konkurs zostanie ogłoszony na stronie internetowej Organizatora: </w:t>
      </w:r>
      <w:hyperlink r:id="rId8">
        <w:r w:rsidR="008E1C46" w:rsidRPr="00DD2C4D">
          <w:rPr>
            <w:rStyle w:val="Hipercze"/>
            <w:rFonts w:ascii="Palatino Linotype" w:hAnsi="Palatino Linotype"/>
            <w:sz w:val="22"/>
            <w:szCs w:val="22"/>
          </w:rPr>
          <w:t>www.oirp.krakow.pl</w:t>
        </w:r>
      </w:hyperlink>
      <w:r w:rsidRPr="00DD2C4D">
        <w:rPr>
          <w:rFonts w:ascii="Palatino Linotype" w:hAnsi="Palatino Linotype"/>
          <w:sz w:val="22"/>
          <w:szCs w:val="22"/>
        </w:rPr>
        <w:t>. Wszelkie informacje o Konkursie, zmianach w Regulaminie oraz inne komunikaty dla Uczestników będą zamieszczone na stronie internetowej Organizatora. Przekazane w ten sposób odpowiedzi, wyjaśnienia i informacje będą wiążące dla wszystkich Uczestników Konkursu.</w:t>
      </w:r>
    </w:p>
    <w:p w14:paraId="4F2D9312" w14:textId="77777777" w:rsidR="008E1C46" w:rsidRPr="00DD2C4D" w:rsidRDefault="008E1C46">
      <w:pPr>
        <w:spacing w:line="360" w:lineRule="auto"/>
        <w:rPr>
          <w:rFonts w:ascii="Palatino Linotype" w:hAnsi="Palatino Linotype" w:cs="Cambria"/>
          <w:b/>
          <w:bCs/>
          <w:sz w:val="22"/>
          <w:szCs w:val="22"/>
        </w:rPr>
      </w:pPr>
    </w:p>
    <w:p w14:paraId="226FF57A" w14:textId="77777777" w:rsidR="008E1C46" w:rsidRPr="00DD2C4D" w:rsidRDefault="00000000">
      <w:pPr>
        <w:spacing w:line="360" w:lineRule="auto"/>
        <w:rPr>
          <w:rFonts w:ascii="Palatino Linotype" w:hAnsi="Palatino Linotype" w:cs="Cambria"/>
          <w:b/>
          <w:bCs/>
          <w:sz w:val="22"/>
          <w:szCs w:val="22"/>
        </w:rPr>
      </w:pPr>
      <w:r w:rsidRPr="00DD2C4D">
        <w:rPr>
          <w:rFonts w:ascii="Palatino Linotype" w:hAnsi="Palatino Linotype" w:cs="Cambria"/>
          <w:b/>
          <w:bCs/>
          <w:sz w:val="22"/>
          <w:szCs w:val="22"/>
        </w:rPr>
        <w:t>II. CEL KONKURSU</w:t>
      </w:r>
    </w:p>
    <w:p w14:paraId="3C291E4A" w14:textId="054D32BC" w:rsidR="008E1C46" w:rsidRPr="00DD2C4D" w:rsidRDefault="00000000" w:rsidP="00AD3CFC">
      <w:pPr>
        <w:pStyle w:val="Akapitzlist"/>
        <w:spacing w:line="360" w:lineRule="auto"/>
        <w:ind w:left="426"/>
        <w:rPr>
          <w:rFonts w:ascii="Palatino Linotype" w:hAnsi="Palatino Linotype" w:cs="Cambria"/>
          <w:sz w:val="22"/>
          <w:szCs w:val="22"/>
        </w:rPr>
      </w:pPr>
      <w:r w:rsidRPr="00DD2C4D">
        <w:rPr>
          <w:rFonts w:ascii="Palatino Linotype" w:hAnsi="Palatino Linotype" w:cs="Cambria"/>
          <w:sz w:val="22"/>
          <w:szCs w:val="22"/>
        </w:rPr>
        <w:t xml:space="preserve">Celem </w:t>
      </w:r>
      <w:r w:rsidR="00C153E4" w:rsidRPr="00DD2C4D">
        <w:rPr>
          <w:rFonts w:ascii="Palatino Linotype" w:hAnsi="Palatino Linotype" w:cs="Cambria"/>
          <w:sz w:val="22"/>
          <w:szCs w:val="22"/>
        </w:rPr>
        <w:t>K</w:t>
      </w:r>
      <w:r w:rsidRPr="00DD2C4D">
        <w:rPr>
          <w:rFonts w:ascii="Palatino Linotype" w:hAnsi="Palatino Linotype" w:cs="Cambria"/>
          <w:sz w:val="22"/>
          <w:szCs w:val="22"/>
        </w:rPr>
        <w:t>onkursu jest dotarcie do radców prawnych mających „lekkie pióro” i talent pisarski niezależnie od uprawianego gatunku literackiego,</w:t>
      </w:r>
      <w:r w:rsidR="00A54452" w:rsidRPr="00DD2C4D">
        <w:rPr>
          <w:rFonts w:ascii="Palatino Linotype" w:hAnsi="Palatino Linotype" w:cs="Cambria"/>
          <w:sz w:val="22"/>
          <w:szCs w:val="22"/>
        </w:rPr>
        <w:t xml:space="preserve"> a także </w:t>
      </w:r>
      <w:r w:rsidRPr="00DD2C4D">
        <w:rPr>
          <w:rFonts w:ascii="Palatino Linotype" w:hAnsi="Palatino Linotype" w:cs="Cambria"/>
          <w:sz w:val="22"/>
          <w:szCs w:val="22"/>
        </w:rPr>
        <w:t>odkrywanie talentów członków krakowskiego samorządu radcowskiego oraz wydani</w:t>
      </w:r>
      <w:r w:rsidR="00C153E4" w:rsidRPr="00DD2C4D">
        <w:rPr>
          <w:rFonts w:ascii="Palatino Linotype" w:hAnsi="Palatino Linotype" w:cs="Cambria"/>
          <w:sz w:val="22"/>
          <w:szCs w:val="22"/>
        </w:rPr>
        <w:t>e</w:t>
      </w:r>
      <w:r w:rsidRPr="00DD2C4D">
        <w:rPr>
          <w:rFonts w:ascii="Palatino Linotype" w:hAnsi="Palatino Linotype" w:cs="Cambria"/>
          <w:sz w:val="22"/>
          <w:szCs w:val="22"/>
        </w:rPr>
        <w:t xml:space="preserve"> wybranych prac konkursowych w mającej powstać publikacji książkowej</w:t>
      </w:r>
      <w:r w:rsidR="00A54452" w:rsidRPr="00DD2C4D">
        <w:rPr>
          <w:rFonts w:ascii="Palatino Linotype" w:hAnsi="Palatino Linotype" w:cs="Cambria"/>
          <w:sz w:val="22"/>
          <w:szCs w:val="22"/>
        </w:rPr>
        <w:t xml:space="preserve"> na 45 – lecie Okręgowej Izby Radców Prawnych w</w:t>
      </w:r>
      <w:r w:rsidR="00AD3CFC" w:rsidRPr="00DD2C4D">
        <w:rPr>
          <w:rFonts w:ascii="Palatino Linotype" w:hAnsi="Palatino Linotype" w:cs="Cambria"/>
          <w:sz w:val="22"/>
          <w:szCs w:val="22"/>
        </w:rPr>
        <w:t> </w:t>
      </w:r>
      <w:r w:rsidR="00A54452" w:rsidRPr="00DD2C4D">
        <w:rPr>
          <w:rFonts w:ascii="Palatino Linotype" w:hAnsi="Palatino Linotype" w:cs="Cambria"/>
          <w:sz w:val="22"/>
          <w:szCs w:val="22"/>
        </w:rPr>
        <w:t>Krakowie (</w:t>
      </w:r>
      <w:r w:rsidR="00C153E4" w:rsidRPr="00DD2C4D">
        <w:rPr>
          <w:rFonts w:ascii="Palatino Linotype" w:hAnsi="Palatino Linotype" w:cs="Cambria"/>
          <w:sz w:val="22"/>
          <w:szCs w:val="22"/>
        </w:rPr>
        <w:t xml:space="preserve">w </w:t>
      </w:r>
      <w:r w:rsidR="00A54452" w:rsidRPr="00DD2C4D">
        <w:rPr>
          <w:rFonts w:ascii="Palatino Linotype" w:hAnsi="Palatino Linotype" w:cs="Cambria"/>
          <w:sz w:val="22"/>
          <w:szCs w:val="22"/>
        </w:rPr>
        <w:t>2027 r.)</w:t>
      </w:r>
      <w:r w:rsidRPr="00DD2C4D">
        <w:rPr>
          <w:rFonts w:ascii="Palatino Linotype" w:hAnsi="Palatino Linotype" w:cs="Cambria"/>
          <w:sz w:val="22"/>
          <w:szCs w:val="22"/>
        </w:rPr>
        <w:t xml:space="preserve">. </w:t>
      </w:r>
    </w:p>
    <w:p w14:paraId="107BD5FA" w14:textId="77777777" w:rsidR="008E1C46" w:rsidRPr="00DD2C4D" w:rsidRDefault="008E1C46">
      <w:pPr>
        <w:spacing w:line="360" w:lineRule="auto"/>
        <w:ind w:left="66"/>
        <w:rPr>
          <w:rFonts w:ascii="Palatino Linotype" w:hAnsi="Palatino Linotype" w:cs="Cambria"/>
          <w:sz w:val="22"/>
          <w:szCs w:val="22"/>
        </w:rPr>
      </w:pPr>
    </w:p>
    <w:p w14:paraId="79CC8A2B" w14:textId="77777777" w:rsidR="008E1C46" w:rsidRPr="00DD2C4D" w:rsidRDefault="00000000">
      <w:pPr>
        <w:spacing w:line="360" w:lineRule="auto"/>
        <w:rPr>
          <w:rFonts w:ascii="Palatino Linotype" w:hAnsi="Palatino Linotype" w:cs="Cambria"/>
          <w:b/>
          <w:bCs/>
          <w:sz w:val="22"/>
          <w:szCs w:val="22"/>
        </w:rPr>
      </w:pPr>
      <w:r w:rsidRPr="00DD2C4D">
        <w:rPr>
          <w:rFonts w:ascii="Palatino Linotype" w:hAnsi="Palatino Linotype" w:cs="Cambria"/>
          <w:b/>
          <w:bCs/>
          <w:sz w:val="22"/>
          <w:szCs w:val="22"/>
        </w:rPr>
        <w:t>III. ZAŁOŻENIA ORGANIZACYJNE</w:t>
      </w:r>
    </w:p>
    <w:p w14:paraId="36DD9639" w14:textId="32A920F7" w:rsidR="008E1C46" w:rsidRPr="00DD2C4D" w:rsidRDefault="00000000">
      <w:pPr>
        <w:pStyle w:val="Akapitzlist"/>
        <w:numPr>
          <w:ilvl w:val="1"/>
          <w:numId w:val="3"/>
        </w:numPr>
        <w:spacing w:line="360" w:lineRule="auto"/>
        <w:ind w:left="851"/>
        <w:rPr>
          <w:rFonts w:ascii="Palatino Linotype" w:hAnsi="Palatino Linotype" w:cs="Cambria"/>
          <w:sz w:val="22"/>
          <w:szCs w:val="22"/>
        </w:rPr>
      </w:pPr>
      <w:r w:rsidRPr="00DD2C4D">
        <w:rPr>
          <w:rFonts w:ascii="Palatino Linotype" w:hAnsi="Palatino Linotype" w:cs="Cambria"/>
          <w:sz w:val="22"/>
          <w:szCs w:val="22"/>
        </w:rPr>
        <w:t xml:space="preserve">Konkurs trwa do dnia </w:t>
      </w:r>
      <w:r w:rsidR="00A54452" w:rsidRPr="00DD2C4D">
        <w:rPr>
          <w:rFonts w:ascii="Palatino Linotype" w:hAnsi="Palatino Linotype" w:cs="Cambria"/>
          <w:b/>
          <w:bCs/>
          <w:sz w:val="22"/>
          <w:szCs w:val="22"/>
        </w:rPr>
        <w:t>20</w:t>
      </w:r>
      <w:r w:rsidRPr="00DD2C4D">
        <w:rPr>
          <w:rFonts w:ascii="Palatino Linotype" w:hAnsi="Palatino Linotype" w:cs="Cambria"/>
          <w:b/>
          <w:bCs/>
          <w:sz w:val="22"/>
          <w:szCs w:val="22"/>
        </w:rPr>
        <w:t xml:space="preserve"> lipca 2026 r.</w:t>
      </w:r>
    </w:p>
    <w:p w14:paraId="6DD8D342" w14:textId="737FDBE4" w:rsidR="008E1C46" w:rsidRPr="00DD2C4D" w:rsidRDefault="00000000">
      <w:pPr>
        <w:pStyle w:val="Akapitzlist"/>
        <w:numPr>
          <w:ilvl w:val="1"/>
          <w:numId w:val="3"/>
        </w:numPr>
        <w:spacing w:line="360" w:lineRule="auto"/>
        <w:ind w:left="851"/>
        <w:rPr>
          <w:rFonts w:ascii="Palatino Linotype" w:hAnsi="Palatino Linotype" w:cs="Cambria"/>
          <w:sz w:val="22"/>
          <w:szCs w:val="22"/>
        </w:rPr>
      </w:pPr>
      <w:r w:rsidRPr="00DD2C4D">
        <w:rPr>
          <w:rFonts w:ascii="Palatino Linotype" w:hAnsi="Palatino Linotype" w:cs="Cambria"/>
          <w:sz w:val="22"/>
          <w:szCs w:val="22"/>
        </w:rPr>
        <w:t>Konkurs skierowany jest do wszystkich radców prawnych będących członkami Okręgowej Izby Radców Prawnych w Krakowie.</w:t>
      </w:r>
    </w:p>
    <w:p w14:paraId="322D80EA" w14:textId="12B58489" w:rsidR="008E1C46" w:rsidRPr="00DD2C4D" w:rsidRDefault="00000000">
      <w:pPr>
        <w:pStyle w:val="Akapitzlist"/>
        <w:numPr>
          <w:ilvl w:val="1"/>
          <w:numId w:val="3"/>
        </w:numPr>
        <w:spacing w:line="360" w:lineRule="auto"/>
        <w:ind w:left="851"/>
        <w:rPr>
          <w:rFonts w:ascii="Palatino Linotype" w:hAnsi="Palatino Linotype" w:cs="Cambria"/>
          <w:sz w:val="22"/>
          <w:szCs w:val="22"/>
        </w:rPr>
      </w:pPr>
      <w:r w:rsidRPr="00DD2C4D">
        <w:rPr>
          <w:rFonts w:ascii="Palatino Linotype" w:hAnsi="Palatino Linotype" w:cs="Cambria"/>
          <w:sz w:val="22"/>
          <w:szCs w:val="22"/>
        </w:rPr>
        <w:t xml:space="preserve">Każdy </w:t>
      </w:r>
      <w:r w:rsidR="008B6137" w:rsidRPr="00DD2C4D">
        <w:rPr>
          <w:rFonts w:ascii="Palatino Linotype" w:hAnsi="Palatino Linotype" w:cs="Cambria"/>
          <w:sz w:val="22"/>
          <w:szCs w:val="22"/>
        </w:rPr>
        <w:t>U</w:t>
      </w:r>
      <w:r w:rsidRPr="00DD2C4D">
        <w:rPr>
          <w:rFonts w:ascii="Palatino Linotype" w:hAnsi="Palatino Linotype" w:cs="Cambria"/>
          <w:sz w:val="22"/>
          <w:szCs w:val="22"/>
        </w:rPr>
        <w:t>czestnik przesłać może na adres e-mailowy Izby</w:t>
      </w:r>
      <w:r w:rsidRPr="00DD2C4D">
        <w:rPr>
          <w:rFonts w:ascii="Palatino Linotype" w:hAnsi="Palatino Linotype" w:cs="Cambria"/>
          <w:b/>
          <w:bCs/>
          <w:sz w:val="22"/>
          <w:szCs w:val="22"/>
        </w:rPr>
        <w:t>: promocja@oirp.krakow.pl</w:t>
      </w:r>
      <w:r w:rsidRPr="00DD2C4D">
        <w:rPr>
          <w:rFonts w:ascii="Palatino Linotype" w:hAnsi="Palatino Linotype" w:cs="Cambria"/>
          <w:sz w:val="22"/>
          <w:szCs w:val="22"/>
        </w:rPr>
        <w:t xml:space="preserve"> teksty literackie</w:t>
      </w:r>
      <w:r w:rsidR="00A54452" w:rsidRPr="00DD2C4D">
        <w:rPr>
          <w:rFonts w:ascii="Palatino Linotype" w:hAnsi="Palatino Linotype" w:cs="Cambria"/>
          <w:sz w:val="22"/>
          <w:szCs w:val="22"/>
        </w:rPr>
        <w:t xml:space="preserve"> w formacie Word</w:t>
      </w:r>
      <w:r w:rsidRPr="00DD2C4D">
        <w:rPr>
          <w:rFonts w:ascii="Palatino Linotype" w:hAnsi="Palatino Linotype" w:cs="Cambria"/>
          <w:sz w:val="22"/>
          <w:szCs w:val="22"/>
        </w:rPr>
        <w:t xml:space="preserve"> w dowolnym gatunku o wielkości do 1</w:t>
      </w:r>
      <w:r w:rsidR="00D10BED" w:rsidRPr="00DD2C4D">
        <w:rPr>
          <w:rFonts w:ascii="Palatino Linotype" w:hAnsi="Palatino Linotype" w:cs="Cambria"/>
          <w:sz w:val="22"/>
          <w:szCs w:val="22"/>
        </w:rPr>
        <w:t>2</w:t>
      </w:r>
      <w:r w:rsidRPr="00DD2C4D">
        <w:rPr>
          <w:rFonts w:ascii="Palatino Linotype" w:hAnsi="Palatino Linotype" w:cs="Cambria"/>
          <w:sz w:val="22"/>
          <w:szCs w:val="22"/>
        </w:rPr>
        <w:t>.000 znaków ze spacjami (np. opowiadania, felietony, wiersze, limeryki, teksty kabaretowe…).</w:t>
      </w:r>
    </w:p>
    <w:p w14:paraId="16B76741" w14:textId="27521B1F" w:rsidR="008E1C46" w:rsidRPr="00DD2C4D" w:rsidRDefault="00000000">
      <w:pPr>
        <w:pStyle w:val="Akapitzlist"/>
        <w:numPr>
          <w:ilvl w:val="1"/>
          <w:numId w:val="3"/>
        </w:numPr>
        <w:spacing w:line="360" w:lineRule="auto"/>
        <w:ind w:left="851"/>
        <w:rPr>
          <w:rFonts w:ascii="Palatino Linotype" w:hAnsi="Palatino Linotype" w:cs="Cambria"/>
          <w:sz w:val="22"/>
          <w:szCs w:val="22"/>
        </w:rPr>
      </w:pPr>
      <w:bookmarkStart w:id="0" w:name="_Hlk204186930"/>
      <w:r w:rsidRPr="00DD2C4D">
        <w:rPr>
          <w:rFonts w:ascii="Palatino Linotype" w:hAnsi="Palatino Linotype" w:cs="Cambria"/>
          <w:sz w:val="22"/>
          <w:szCs w:val="22"/>
        </w:rPr>
        <w:t>Podczas oceny jury będzie brało pod uwagę przede wszystkim artystyczne ujęcie tematu</w:t>
      </w:r>
      <w:r w:rsidR="00C153E4" w:rsidRPr="00DD2C4D">
        <w:rPr>
          <w:rFonts w:ascii="Palatino Linotype" w:hAnsi="Palatino Linotype" w:cs="Cambria"/>
          <w:sz w:val="22"/>
          <w:szCs w:val="22"/>
        </w:rPr>
        <w:t>, poczucie humoru</w:t>
      </w:r>
      <w:r w:rsidRPr="00DD2C4D">
        <w:rPr>
          <w:rFonts w:ascii="Palatino Linotype" w:hAnsi="Palatino Linotype" w:cs="Cambria"/>
          <w:sz w:val="22"/>
          <w:szCs w:val="22"/>
        </w:rPr>
        <w:t xml:space="preserve"> oraz nawiązanie do wykonywanej profesji.  </w:t>
      </w:r>
      <w:bookmarkEnd w:id="0"/>
    </w:p>
    <w:p w14:paraId="1500DEB7" w14:textId="77777777" w:rsidR="008E1C46" w:rsidRPr="00DD2C4D" w:rsidRDefault="00000000">
      <w:pPr>
        <w:pStyle w:val="Akapitzlist"/>
        <w:numPr>
          <w:ilvl w:val="1"/>
          <w:numId w:val="3"/>
        </w:numPr>
        <w:spacing w:line="360" w:lineRule="auto"/>
        <w:ind w:left="851"/>
        <w:rPr>
          <w:rFonts w:ascii="Palatino Linotype" w:hAnsi="Palatino Linotype" w:cs="Cambria"/>
          <w:sz w:val="22"/>
          <w:szCs w:val="22"/>
        </w:rPr>
      </w:pPr>
      <w:r w:rsidRPr="00DD2C4D">
        <w:rPr>
          <w:rFonts w:ascii="Palatino Linotype" w:hAnsi="Palatino Linotype" w:cs="Cambria"/>
          <w:sz w:val="22"/>
          <w:szCs w:val="22"/>
        </w:rPr>
        <w:lastRenderedPageBreak/>
        <w:t>Organizator nie przewiduje zwrotu kosztów udziału w Konkursie, w tym kosztów przygotowania i przesłania pracy konkursowej.</w:t>
      </w:r>
    </w:p>
    <w:p w14:paraId="5D6CCB80" w14:textId="09258CCE" w:rsidR="008E1C46" w:rsidRPr="00DD2C4D" w:rsidRDefault="00000000">
      <w:pPr>
        <w:pStyle w:val="Akapitzlist"/>
        <w:numPr>
          <w:ilvl w:val="1"/>
          <w:numId w:val="3"/>
        </w:numPr>
        <w:spacing w:line="360" w:lineRule="auto"/>
        <w:ind w:left="851"/>
        <w:rPr>
          <w:rFonts w:ascii="Palatino Linotype" w:hAnsi="Palatino Linotype" w:cs="Cambria"/>
          <w:sz w:val="22"/>
          <w:szCs w:val="22"/>
        </w:rPr>
      </w:pPr>
      <w:r w:rsidRPr="00DD2C4D">
        <w:rPr>
          <w:rFonts w:ascii="Palatino Linotype" w:hAnsi="Palatino Linotype" w:cs="Cambria"/>
          <w:sz w:val="22"/>
          <w:szCs w:val="22"/>
        </w:rPr>
        <w:t xml:space="preserve">Przesłanie prac na konkurs jest jednoznaczne z wyrażeniem zgody na ich zamieszczenie w książce, planowanej do wydania  z okazji </w:t>
      </w:r>
      <w:r w:rsidR="00D10BED" w:rsidRPr="00DD2C4D">
        <w:rPr>
          <w:rFonts w:ascii="Palatino Linotype" w:hAnsi="Palatino Linotype" w:cs="Cambria"/>
          <w:sz w:val="22"/>
          <w:szCs w:val="22"/>
        </w:rPr>
        <w:t>j</w:t>
      </w:r>
      <w:r w:rsidRPr="00DD2C4D">
        <w:rPr>
          <w:rFonts w:ascii="Palatino Linotype" w:hAnsi="Palatino Linotype" w:cs="Cambria"/>
          <w:sz w:val="22"/>
          <w:szCs w:val="22"/>
        </w:rPr>
        <w:t>ubileuszu 45-lecia</w:t>
      </w:r>
      <w:r w:rsidR="00D10BED" w:rsidRPr="00DD2C4D">
        <w:rPr>
          <w:rFonts w:ascii="Palatino Linotype" w:hAnsi="Palatino Linotype" w:cs="Cambria"/>
          <w:sz w:val="22"/>
          <w:szCs w:val="22"/>
        </w:rPr>
        <w:t xml:space="preserve"> </w:t>
      </w:r>
      <w:r w:rsidRPr="00DD2C4D">
        <w:rPr>
          <w:rFonts w:ascii="Palatino Linotype" w:hAnsi="Palatino Linotype" w:cs="Cambria"/>
          <w:sz w:val="22"/>
          <w:szCs w:val="22"/>
        </w:rPr>
        <w:t>samorządu radców prawnych (</w:t>
      </w:r>
      <w:r w:rsidR="00C153E4" w:rsidRPr="00DD2C4D">
        <w:rPr>
          <w:rFonts w:ascii="Palatino Linotype" w:hAnsi="Palatino Linotype" w:cs="Cambria"/>
          <w:sz w:val="22"/>
          <w:szCs w:val="22"/>
        </w:rPr>
        <w:t xml:space="preserve">w </w:t>
      </w:r>
      <w:r w:rsidRPr="00DD2C4D">
        <w:rPr>
          <w:rFonts w:ascii="Palatino Linotype" w:hAnsi="Palatino Linotype" w:cs="Cambria"/>
          <w:sz w:val="22"/>
          <w:szCs w:val="22"/>
        </w:rPr>
        <w:t>2027 r</w:t>
      </w:r>
      <w:r w:rsidR="00A54452" w:rsidRPr="00DD2C4D">
        <w:rPr>
          <w:rFonts w:ascii="Palatino Linotype" w:hAnsi="Palatino Linotype" w:cs="Cambria"/>
          <w:sz w:val="22"/>
          <w:szCs w:val="22"/>
        </w:rPr>
        <w:t>.</w:t>
      </w:r>
      <w:r w:rsidRPr="00DD2C4D">
        <w:rPr>
          <w:rFonts w:ascii="Palatino Linotype" w:hAnsi="Palatino Linotype" w:cs="Cambria"/>
          <w:sz w:val="22"/>
          <w:szCs w:val="22"/>
        </w:rPr>
        <w:t xml:space="preserve">), w tym w </w:t>
      </w:r>
      <w:proofErr w:type="spellStart"/>
      <w:r w:rsidRPr="00DD2C4D">
        <w:rPr>
          <w:rFonts w:ascii="Palatino Linotype" w:hAnsi="Palatino Linotype" w:cs="Cambria"/>
          <w:sz w:val="22"/>
          <w:szCs w:val="22"/>
        </w:rPr>
        <w:t>social</w:t>
      </w:r>
      <w:proofErr w:type="spellEnd"/>
      <w:r w:rsidRPr="00DD2C4D">
        <w:rPr>
          <w:rFonts w:ascii="Palatino Linotype" w:hAnsi="Palatino Linotype" w:cs="Cambria"/>
          <w:sz w:val="22"/>
          <w:szCs w:val="22"/>
        </w:rPr>
        <w:t xml:space="preserve"> mediach (np. na Facebooku, stronie internetowej Izby, folderach, kalendarzach), a także na przetwarzanie danych osobowych. </w:t>
      </w:r>
    </w:p>
    <w:p w14:paraId="31C7D01B" w14:textId="645FAE1F" w:rsidR="008E1C46" w:rsidRPr="00DD2C4D" w:rsidRDefault="00000000">
      <w:pPr>
        <w:pStyle w:val="Akapitzlist"/>
        <w:numPr>
          <w:ilvl w:val="1"/>
          <w:numId w:val="3"/>
        </w:numPr>
        <w:spacing w:line="360" w:lineRule="auto"/>
        <w:ind w:left="851"/>
        <w:rPr>
          <w:rFonts w:ascii="Palatino Linotype" w:hAnsi="Palatino Linotype" w:cs="Cambria"/>
          <w:sz w:val="22"/>
          <w:szCs w:val="22"/>
        </w:rPr>
      </w:pPr>
      <w:r w:rsidRPr="00DD2C4D">
        <w:rPr>
          <w:rFonts w:ascii="Palatino Linotype" w:hAnsi="Palatino Linotype" w:cs="Cambria"/>
          <w:sz w:val="22"/>
          <w:szCs w:val="22"/>
        </w:rPr>
        <w:t xml:space="preserve">Do wiadomości e-mail, w której zostanie nadesłana praca, należy załączyć (w formie skanu </w:t>
      </w:r>
      <w:r w:rsidR="00A54452" w:rsidRPr="00DD2C4D">
        <w:rPr>
          <w:rFonts w:ascii="Palatino Linotype" w:hAnsi="Palatino Linotype" w:cs="Cambria"/>
          <w:sz w:val="22"/>
          <w:szCs w:val="22"/>
        </w:rPr>
        <w:t>z</w:t>
      </w:r>
      <w:r w:rsidRPr="00DD2C4D">
        <w:rPr>
          <w:rFonts w:ascii="Palatino Linotype" w:hAnsi="Palatino Linotype" w:cs="Cambria"/>
          <w:sz w:val="22"/>
          <w:szCs w:val="22"/>
        </w:rPr>
        <w:t>ałącznik nr 1)</w:t>
      </w:r>
      <w:r w:rsidR="00A54452" w:rsidRPr="00DD2C4D">
        <w:rPr>
          <w:rFonts w:ascii="Palatino Linotype" w:hAnsi="Palatino Linotype" w:cs="Cambria"/>
          <w:sz w:val="22"/>
          <w:szCs w:val="22"/>
        </w:rPr>
        <w:t xml:space="preserve"> zawierający:</w:t>
      </w:r>
      <w:r w:rsidRPr="00DD2C4D">
        <w:rPr>
          <w:rFonts w:ascii="Palatino Linotype" w:hAnsi="Palatino Linotype" w:cs="Cambria"/>
          <w:sz w:val="22"/>
          <w:szCs w:val="22"/>
        </w:rPr>
        <w:t xml:space="preserve"> </w:t>
      </w:r>
    </w:p>
    <w:p w14:paraId="59877725" w14:textId="130F7F7B" w:rsidR="008E1C46" w:rsidRPr="00DD2C4D" w:rsidRDefault="00000000" w:rsidP="00E41CB5">
      <w:pPr>
        <w:pStyle w:val="Akapitzlist"/>
        <w:numPr>
          <w:ilvl w:val="2"/>
          <w:numId w:val="3"/>
        </w:numPr>
        <w:spacing w:line="360" w:lineRule="auto"/>
        <w:ind w:left="1560" w:hanging="284"/>
        <w:rPr>
          <w:rFonts w:ascii="Palatino Linotype" w:hAnsi="Palatino Linotype" w:cs="Cambria"/>
          <w:sz w:val="22"/>
          <w:szCs w:val="22"/>
        </w:rPr>
      </w:pPr>
      <w:r w:rsidRPr="00DD2C4D">
        <w:rPr>
          <w:rFonts w:ascii="Palatino Linotype" w:hAnsi="Palatino Linotype" w:cs="Cambria"/>
          <w:bCs/>
          <w:sz w:val="22"/>
          <w:szCs w:val="22"/>
        </w:rPr>
        <w:t>podpisaną</w:t>
      </w:r>
      <w:r w:rsidRPr="00DD2C4D">
        <w:rPr>
          <w:rFonts w:ascii="Palatino Linotype" w:hAnsi="Palatino Linotype" w:cs="Cambria"/>
          <w:sz w:val="22"/>
          <w:szCs w:val="22"/>
        </w:rPr>
        <w:t xml:space="preserve"> </w:t>
      </w:r>
      <w:r w:rsidR="00A54452" w:rsidRPr="00DD2C4D">
        <w:rPr>
          <w:rFonts w:ascii="Palatino Linotype" w:hAnsi="Palatino Linotype" w:cs="Cambria"/>
          <w:bCs/>
          <w:sz w:val="22"/>
          <w:szCs w:val="22"/>
        </w:rPr>
        <w:t>zgodę</w:t>
      </w:r>
      <w:r w:rsidRPr="00DD2C4D">
        <w:rPr>
          <w:rFonts w:ascii="Palatino Linotype" w:hAnsi="Palatino Linotype" w:cs="Cambria"/>
          <w:sz w:val="22"/>
          <w:szCs w:val="22"/>
        </w:rPr>
        <w:t xml:space="preserve"> na przetwarzanie danych osobowych uczestnika</w:t>
      </w:r>
      <w:r w:rsidR="00E41CB5" w:rsidRPr="00DD2C4D">
        <w:rPr>
          <w:rFonts w:ascii="Palatino Linotype" w:hAnsi="Palatino Linotype" w:cs="Cambria"/>
          <w:sz w:val="22"/>
          <w:szCs w:val="22"/>
        </w:rPr>
        <w:t>;</w:t>
      </w:r>
    </w:p>
    <w:p w14:paraId="067976D6" w14:textId="41BD081C" w:rsidR="00E41CB5" w:rsidRPr="00DD2C4D" w:rsidRDefault="00E41CB5" w:rsidP="00E41CB5">
      <w:pPr>
        <w:pStyle w:val="Akapitzlist"/>
        <w:numPr>
          <w:ilvl w:val="2"/>
          <w:numId w:val="3"/>
        </w:numPr>
        <w:spacing w:line="360" w:lineRule="auto"/>
        <w:ind w:left="1560" w:hanging="284"/>
        <w:rPr>
          <w:rFonts w:ascii="Palatino Linotype" w:hAnsi="Palatino Linotype" w:cs="Cambria"/>
          <w:sz w:val="22"/>
          <w:szCs w:val="22"/>
        </w:rPr>
      </w:pPr>
      <w:r w:rsidRPr="00DD2C4D">
        <w:rPr>
          <w:rFonts w:ascii="Palatino Linotype" w:hAnsi="Palatino Linotype" w:cs="Cambria"/>
          <w:sz w:val="22"/>
          <w:szCs w:val="22"/>
        </w:rPr>
        <w:t>podpisane oświadczenie o zgodzie na nieodpłatną publikację pracy;</w:t>
      </w:r>
    </w:p>
    <w:p w14:paraId="6B847BE5" w14:textId="2C31AFC7" w:rsidR="008E1C46" w:rsidRPr="00DD2C4D" w:rsidRDefault="00000000" w:rsidP="00E41CB5">
      <w:pPr>
        <w:pStyle w:val="Akapitzlist"/>
        <w:numPr>
          <w:ilvl w:val="2"/>
          <w:numId w:val="3"/>
        </w:numPr>
        <w:spacing w:line="360" w:lineRule="auto"/>
        <w:ind w:left="1560" w:hanging="284"/>
        <w:rPr>
          <w:rFonts w:ascii="Palatino Linotype" w:hAnsi="Palatino Linotype" w:cs="Cambria"/>
          <w:sz w:val="22"/>
          <w:szCs w:val="22"/>
        </w:rPr>
      </w:pPr>
      <w:r w:rsidRPr="00DD2C4D">
        <w:rPr>
          <w:rFonts w:ascii="Palatino Linotype" w:hAnsi="Palatino Linotype" w:cs="Cambria"/>
          <w:sz w:val="22"/>
          <w:szCs w:val="22"/>
        </w:rPr>
        <w:t>podpisane oświadczenie o zapoznaniu się i akceptacją regulaminu konkursu</w:t>
      </w:r>
      <w:r w:rsidR="00E41CB5" w:rsidRPr="00DD2C4D">
        <w:rPr>
          <w:rFonts w:ascii="Palatino Linotype" w:hAnsi="Palatino Linotype" w:cs="Cambria"/>
          <w:sz w:val="22"/>
          <w:szCs w:val="22"/>
        </w:rPr>
        <w:t>.</w:t>
      </w:r>
    </w:p>
    <w:p w14:paraId="5491F89A" w14:textId="77777777" w:rsidR="008E1C46" w:rsidRPr="00DD2C4D" w:rsidRDefault="00000000">
      <w:pPr>
        <w:pStyle w:val="Akapitzlist"/>
        <w:numPr>
          <w:ilvl w:val="1"/>
          <w:numId w:val="3"/>
        </w:numPr>
        <w:spacing w:line="360" w:lineRule="auto"/>
        <w:ind w:left="851"/>
        <w:rPr>
          <w:rFonts w:ascii="Palatino Linotype" w:hAnsi="Palatino Linotype" w:cs="Cambria"/>
          <w:sz w:val="22"/>
          <w:szCs w:val="22"/>
        </w:rPr>
      </w:pPr>
      <w:r w:rsidRPr="00DD2C4D">
        <w:rPr>
          <w:rFonts w:ascii="Palatino Linotype" w:hAnsi="Palatino Linotype" w:cs="Calibri"/>
          <w:color w:val="222222"/>
          <w:sz w:val="22"/>
          <w:szCs w:val="22"/>
          <w:shd w:val="clear" w:color="auto" w:fill="FFFFFF"/>
        </w:rPr>
        <w:t> W Konkursie nie mogą brać udziału radcowie prawni, którzy są członkami komisji konkursowej, członkami Prezydium Rady OIRP w Krakowie lub członkami Rady OIRP w Krakowie.</w:t>
      </w:r>
      <w:r w:rsidRPr="00DD2C4D">
        <w:rPr>
          <w:rFonts w:ascii="Palatino Linotype" w:hAnsi="Palatino Linotype" w:cs="Cambria"/>
          <w:sz w:val="22"/>
          <w:szCs w:val="22"/>
        </w:rPr>
        <w:t xml:space="preserve"> </w:t>
      </w:r>
    </w:p>
    <w:p w14:paraId="7EFB01E2" w14:textId="77777777" w:rsidR="008E1C46" w:rsidRPr="00DD2C4D" w:rsidRDefault="00000000">
      <w:pPr>
        <w:pStyle w:val="Akapitzlist"/>
        <w:numPr>
          <w:ilvl w:val="1"/>
          <w:numId w:val="3"/>
        </w:numPr>
        <w:spacing w:line="360" w:lineRule="auto"/>
        <w:ind w:left="851"/>
        <w:rPr>
          <w:rFonts w:ascii="Palatino Linotype" w:hAnsi="Palatino Linotype" w:cs="Cambria"/>
          <w:sz w:val="22"/>
          <w:szCs w:val="22"/>
        </w:rPr>
      </w:pPr>
      <w:r w:rsidRPr="00DD2C4D">
        <w:rPr>
          <w:rFonts w:ascii="Palatino Linotype" w:hAnsi="Palatino Linotype" w:cs="Cambria"/>
          <w:sz w:val="22"/>
          <w:szCs w:val="22"/>
        </w:rPr>
        <w:t>Prace nadesłane przez osoby podlegające wyłączeniu, o którym mowa w ust. 8 powyżej nie będą oceniane i nie będą brane pod uwagę przy przyznawaniu nagród i wyróżnień przewidzianych w Regulaminie.</w:t>
      </w:r>
    </w:p>
    <w:p w14:paraId="7E84486A" w14:textId="77777777" w:rsidR="008E1C46" w:rsidRPr="00DD2C4D" w:rsidRDefault="008E1C46">
      <w:pPr>
        <w:spacing w:line="360" w:lineRule="auto"/>
        <w:rPr>
          <w:rFonts w:ascii="Palatino Linotype" w:hAnsi="Palatino Linotype" w:cs="Cambria"/>
          <w:sz w:val="22"/>
          <w:szCs w:val="22"/>
        </w:rPr>
      </w:pPr>
    </w:p>
    <w:p w14:paraId="33DAFA87" w14:textId="77777777" w:rsidR="008E1C46" w:rsidRPr="00DD2C4D" w:rsidRDefault="00000000">
      <w:pPr>
        <w:spacing w:line="360" w:lineRule="auto"/>
        <w:rPr>
          <w:rFonts w:ascii="Palatino Linotype" w:hAnsi="Palatino Linotype" w:cs="Cambria"/>
          <w:b/>
          <w:bCs/>
          <w:sz w:val="22"/>
          <w:szCs w:val="22"/>
        </w:rPr>
      </w:pPr>
      <w:r w:rsidRPr="00DD2C4D">
        <w:rPr>
          <w:rFonts w:ascii="Palatino Linotype" w:hAnsi="Palatino Linotype" w:cs="Cambria"/>
          <w:b/>
          <w:bCs/>
          <w:sz w:val="22"/>
          <w:szCs w:val="22"/>
        </w:rPr>
        <w:t>IV. TERMIN I MIEJSCE SKŁADANIA PRAC</w:t>
      </w:r>
    </w:p>
    <w:p w14:paraId="72C9D5CC" w14:textId="623C38CF" w:rsidR="008E1C46" w:rsidRPr="00DD2C4D" w:rsidRDefault="00000000">
      <w:pPr>
        <w:spacing w:line="360" w:lineRule="auto"/>
        <w:rPr>
          <w:rFonts w:ascii="Palatino Linotype" w:hAnsi="Palatino Linotype" w:cs="Cambria"/>
          <w:sz w:val="22"/>
          <w:szCs w:val="22"/>
        </w:rPr>
      </w:pPr>
      <w:r w:rsidRPr="00DD2C4D">
        <w:rPr>
          <w:rFonts w:ascii="Palatino Linotype" w:hAnsi="Palatino Linotype" w:cs="Cambria"/>
          <w:sz w:val="22"/>
          <w:szCs w:val="22"/>
        </w:rPr>
        <w:t>Prace należy przesłać do dnia</w:t>
      </w:r>
      <w:r w:rsidR="00A54452" w:rsidRPr="00DD2C4D">
        <w:rPr>
          <w:rFonts w:ascii="Palatino Linotype" w:hAnsi="Palatino Linotype" w:cs="Cambria"/>
          <w:b/>
          <w:sz w:val="22"/>
          <w:szCs w:val="22"/>
        </w:rPr>
        <w:t xml:space="preserve"> 20</w:t>
      </w:r>
      <w:r w:rsidRPr="00DD2C4D">
        <w:rPr>
          <w:rFonts w:ascii="Palatino Linotype" w:hAnsi="Palatino Linotype" w:cs="Cambria"/>
          <w:b/>
          <w:sz w:val="22"/>
          <w:szCs w:val="22"/>
        </w:rPr>
        <w:t xml:space="preserve"> lipca 2026 r.</w:t>
      </w:r>
      <w:r w:rsidRPr="00DD2C4D">
        <w:rPr>
          <w:rFonts w:ascii="Palatino Linotype" w:hAnsi="Palatino Linotype" w:cs="Cambria"/>
          <w:sz w:val="22"/>
          <w:szCs w:val="22"/>
        </w:rPr>
        <w:t xml:space="preserve"> na adres e-mail organizatora:</w:t>
      </w:r>
      <w:r w:rsidRPr="00DD2C4D">
        <w:rPr>
          <w:rFonts w:ascii="Palatino Linotype" w:hAnsi="Palatino Linotype"/>
          <w:sz w:val="22"/>
          <w:szCs w:val="22"/>
        </w:rPr>
        <w:t xml:space="preserve"> </w:t>
      </w:r>
      <w:hyperlink r:id="rId9">
        <w:r w:rsidR="008E1C46" w:rsidRPr="00DD2C4D">
          <w:rPr>
            <w:rStyle w:val="Hipercze"/>
            <w:rFonts w:ascii="Palatino Linotype" w:hAnsi="Palatino Linotype" w:cs="Cambria"/>
            <w:sz w:val="22"/>
            <w:szCs w:val="22"/>
          </w:rPr>
          <w:t>promocja@oirp.krakow.pl</w:t>
        </w:r>
      </w:hyperlink>
      <w:r w:rsidRPr="00DD2C4D">
        <w:rPr>
          <w:rFonts w:ascii="Palatino Linotype" w:hAnsi="Palatino Linotype" w:cs="Cambria"/>
          <w:sz w:val="22"/>
          <w:szCs w:val="22"/>
        </w:rPr>
        <w:t xml:space="preserve"> </w:t>
      </w:r>
      <w:r w:rsidRPr="00DD2C4D">
        <w:rPr>
          <w:rFonts w:ascii="Palatino Linotype" w:hAnsi="Palatino Linotype" w:cs="Arial"/>
          <w:sz w:val="22"/>
          <w:szCs w:val="22"/>
          <w:shd w:val="clear" w:color="auto" w:fill="FFFFFF"/>
        </w:rPr>
        <w:t>W temacie wiadomości e-mail wpisać należy: „Blaski i cienie wykonywania zawodu radcy prawnego” z podaniem imienia i nazwiska autora oraz numer wpisu na listę radców prawnych.</w:t>
      </w:r>
    </w:p>
    <w:p w14:paraId="441BDB43" w14:textId="77777777" w:rsidR="008E1C46" w:rsidRPr="00DD2C4D" w:rsidRDefault="008E1C46">
      <w:pPr>
        <w:spacing w:line="360" w:lineRule="auto"/>
        <w:rPr>
          <w:rFonts w:ascii="Palatino Linotype" w:hAnsi="Palatino Linotype" w:cs="Cambria"/>
          <w:sz w:val="22"/>
          <w:szCs w:val="22"/>
        </w:rPr>
      </w:pPr>
    </w:p>
    <w:p w14:paraId="7BB75F65" w14:textId="77777777" w:rsidR="008E1C46" w:rsidRPr="00DD2C4D" w:rsidRDefault="00000000">
      <w:pPr>
        <w:spacing w:line="360" w:lineRule="auto"/>
        <w:rPr>
          <w:rFonts w:ascii="Palatino Linotype" w:hAnsi="Palatino Linotype" w:cs="Cambria"/>
          <w:b/>
          <w:bCs/>
          <w:sz w:val="22"/>
          <w:szCs w:val="22"/>
        </w:rPr>
      </w:pPr>
      <w:r w:rsidRPr="00DD2C4D">
        <w:rPr>
          <w:rFonts w:ascii="Palatino Linotype" w:hAnsi="Palatino Linotype" w:cs="Cambria"/>
          <w:b/>
          <w:bCs/>
          <w:sz w:val="22"/>
          <w:szCs w:val="22"/>
        </w:rPr>
        <w:t>V. OCENA PRAC KONKURSOWYCH</w:t>
      </w:r>
    </w:p>
    <w:p w14:paraId="059BBF02" w14:textId="5C71AC9E" w:rsidR="008E1C46" w:rsidRPr="00DD2C4D" w:rsidRDefault="00000000">
      <w:pPr>
        <w:pStyle w:val="Default"/>
        <w:numPr>
          <w:ilvl w:val="1"/>
          <w:numId w:val="5"/>
        </w:numPr>
        <w:spacing w:line="360" w:lineRule="auto"/>
        <w:ind w:left="567"/>
        <w:jc w:val="both"/>
        <w:rPr>
          <w:rFonts w:ascii="Palatino Linotype" w:hAnsi="Palatino Linotype" w:cs="Cambria"/>
          <w:sz w:val="22"/>
          <w:szCs w:val="22"/>
        </w:rPr>
      </w:pPr>
      <w:r w:rsidRPr="00DD2C4D">
        <w:rPr>
          <w:rFonts w:ascii="Palatino Linotype" w:eastAsia="SimSun" w:hAnsi="Palatino Linotype" w:cs="Cambria"/>
          <w:color w:val="auto"/>
          <w:sz w:val="22"/>
          <w:szCs w:val="22"/>
          <w:lang w:eastAsia="ar-SA"/>
        </w:rPr>
        <w:t xml:space="preserve">Spośród nadesłanych prac komisja konkursowa (Jury) powołana przez Dziekana OIRP w Krakowie w składzie co najmniej 3 - osobowym wybierze zwycięskie prace. Przewiduje się trzy nagrody za I, II i III miejsce. Fundatorem nagród będzie Organizator. Organizator zastrzega sobie także prawo do przyznania wyróżnień. Nagrodą w konkursie będzie także publikacja prac w książce </w:t>
      </w:r>
      <w:r w:rsidRPr="00DD2C4D">
        <w:rPr>
          <w:rFonts w:ascii="Palatino Linotype" w:hAnsi="Palatino Linotype" w:cs="Cambria"/>
          <w:sz w:val="22"/>
          <w:szCs w:val="22"/>
        </w:rPr>
        <w:t xml:space="preserve">planowanej do wydania z okazji </w:t>
      </w:r>
      <w:r w:rsidR="00D10BED" w:rsidRPr="00DD2C4D">
        <w:rPr>
          <w:rFonts w:ascii="Palatino Linotype" w:hAnsi="Palatino Linotype" w:cs="Cambria"/>
          <w:sz w:val="22"/>
          <w:szCs w:val="22"/>
        </w:rPr>
        <w:t>j</w:t>
      </w:r>
      <w:r w:rsidRPr="00DD2C4D">
        <w:rPr>
          <w:rFonts w:ascii="Palatino Linotype" w:hAnsi="Palatino Linotype" w:cs="Cambria"/>
          <w:sz w:val="22"/>
          <w:szCs w:val="22"/>
        </w:rPr>
        <w:t>ubileuszu 45-lecia</w:t>
      </w:r>
      <w:r w:rsidR="00D10BED" w:rsidRPr="00DD2C4D">
        <w:rPr>
          <w:rFonts w:ascii="Palatino Linotype" w:hAnsi="Palatino Linotype" w:cs="Cambria"/>
          <w:sz w:val="22"/>
          <w:szCs w:val="22"/>
        </w:rPr>
        <w:t xml:space="preserve"> </w:t>
      </w:r>
      <w:r w:rsidRPr="00DD2C4D">
        <w:rPr>
          <w:rFonts w:ascii="Palatino Linotype" w:hAnsi="Palatino Linotype" w:cs="Cambria"/>
          <w:sz w:val="22"/>
          <w:szCs w:val="22"/>
        </w:rPr>
        <w:t>samorządu radców prawnych (</w:t>
      </w:r>
      <w:r w:rsidR="00C153E4" w:rsidRPr="00DD2C4D">
        <w:rPr>
          <w:rFonts w:ascii="Palatino Linotype" w:hAnsi="Palatino Linotype" w:cs="Cambria"/>
          <w:sz w:val="22"/>
          <w:szCs w:val="22"/>
        </w:rPr>
        <w:t xml:space="preserve">w </w:t>
      </w:r>
      <w:r w:rsidRPr="00DD2C4D">
        <w:rPr>
          <w:rFonts w:ascii="Palatino Linotype" w:hAnsi="Palatino Linotype" w:cs="Cambria"/>
          <w:sz w:val="22"/>
          <w:szCs w:val="22"/>
        </w:rPr>
        <w:t>2027 r</w:t>
      </w:r>
      <w:r w:rsidR="00A54452" w:rsidRPr="00DD2C4D">
        <w:rPr>
          <w:rFonts w:ascii="Palatino Linotype" w:hAnsi="Palatino Linotype" w:cs="Cambria"/>
          <w:sz w:val="22"/>
          <w:szCs w:val="22"/>
        </w:rPr>
        <w:t>.</w:t>
      </w:r>
      <w:r w:rsidRPr="00DD2C4D">
        <w:rPr>
          <w:rFonts w:ascii="Palatino Linotype" w:hAnsi="Palatino Linotype" w:cs="Cambria"/>
          <w:sz w:val="22"/>
          <w:szCs w:val="22"/>
        </w:rPr>
        <w:t>)</w:t>
      </w:r>
      <w:r w:rsidR="00A54452" w:rsidRPr="00DD2C4D">
        <w:rPr>
          <w:rFonts w:ascii="Palatino Linotype" w:hAnsi="Palatino Linotype" w:cs="Cambria"/>
          <w:sz w:val="22"/>
          <w:szCs w:val="22"/>
        </w:rPr>
        <w:t>.</w:t>
      </w:r>
      <w:r w:rsidRPr="00DD2C4D">
        <w:rPr>
          <w:rFonts w:ascii="Palatino Linotype" w:eastAsia="SimSun" w:hAnsi="Palatino Linotype" w:cs="Cambria"/>
          <w:color w:val="auto"/>
          <w:sz w:val="22"/>
          <w:szCs w:val="22"/>
          <w:lang w:eastAsia="ar-SA"/>
        </w:rPr>
        <w:t xml:space="preserve"> </w:t>
      </w:r>
      <w:r w:rsidRPr="00DD2C4D">
        <w:rPr>
          <w:rFonts w:ascii="Palatino Linotype" w:hAnsi="Palatino Linotype" w:cs="Cambria"/>
          <w:sz w:val="22"/>
          <w:szCs w:val="22"/>
        </w:rPr>
        <w:t xml:space="preserve">Prace niespełniające zasad określonych w Regulaminie nie będą podlegały ocenie przez Jury. </w:t>
      </w:r>
    </w:p>
    <w:p w14:paraId="42FB75B6" w14:textId="19A68D12" w:rsidR="008E1C46" w:rsidRPr="00DD2C4D" w:rsidRDefault="00000000">
      <w:pPr>
        <w:pStyle w:val="Akapitzlist"/>
        <w:numPr>
          <w:ilvl w:val="1"/>
          <w:numId w:val="5"/>
        </w:numPr>
        <w:spacing w:line="360" w:lineRule="auto"/>
        <w:ind w:left="567"/>
        <w:rPr>
          <w:rFonts w:ascii="Palatino Linotype" w:hAnsi="Palatino Linotype" w:cs="Cambria"/>
          <w:sz w:val="22"/>
          <w:szCs w:val="22"/>
        </w:rPr>
      </w:pPr>
      <w:r w:rsidRPr="00DD2C4D">
        <w:rPr>
          <w:rFonts w:ascii="Palatino Linotype" w:hAnsi="Palatino Linotype" w:cs="Cambria"/>
          <w:b/>
          <w:bCs/>
          <w:sz w:val="22"/>
          <w:szCs w:val="22"/>
        </w:rPr>
        <w:lastRenderedPageBreak/>
        <w:t>Niedołączenie do pracy podpisan</w:t>
      </w:r>
      <w:r w:rsidR="00A54452" w:rsidRPr="00DD2C4D">
        <w:rPr>
          <w:rFonts w:ascii="Palatino Linotype" w:hAnsi="Palatino Linotype" w:cs="Cambria"/>
          <w:b/>
          <w:bCs/>
          <w:sz w:val="22"/>
          <w:szCs w:val="22"/>
        </w:rPr>
        <w:t>ego</w:t>
      </w:r>
      <w:r w:rsidRPr="00DD2C4D">
        <w:rPr>
          <w:rFonts w:ascii="Palatino Linotype" w:hAnsi="Palatino Linotype" w:cs="Cambria"/>
          <w:b/>
          <w:bCs/>
          <w:sz w:val="22"/>
          <w:szCs w:val="22"/>
        </w:rPr>
        <w:t xml:space="preserve"> załącznik</w:t>
      </w:r>
      <w:r w:rsidR="00A54452" w:rsidRPr="00DD2C4D">
        <w:rPr>
          <w:rFonts w:ascii="Palatino Linotype" w:hAnsi="Palatino Linotype" w:cs="Cambria"/>
          <w:b/>
          <w:bCs/>
          <w:sz w:val="22"/>
          <w:szCs w:val="22"/>
        </w:rPr>
        <w:t>a</w:t>
      </w:r>
      <w:r w:rsidR="00D10BED" w:rsidRPr="00DD2C4D">
        <w:rPr>
          <w:rFonts w:ascii="Palatino Linotype" w:hAnsi="Palatino Linotype" w:cs="Cambria"/>
          <w:b/>
          <w:bCs/>
          <w:sz w:val="22"/>
          <w:szCs w:val="22"/>
        </w:rPr>
        <w:t xml:space="preserve"> nr 1</w:t>
      </w:r>
      <w:r w:rsidRPr="00DD2C4D">
        <w:rPr>
          <w:rFonts w:ascii="Palatino Linotype" w:hAnsi="Palatino Linotype" w:cs="Cambria"/>
          <w:b/>
          <w:bCs/>
          <w:sz w:val="22"/>
          <w:szCs w:val="22"/>
        </w:rPr>
        <w:t xml:space="preserve"> uniemożliwia wzięcie udziału w konkursie. </w:t>
      </w:r>
    </w:p>
    <w:p w14:paraId="43DF939E" w14:textId="77777777" w:rsidR="008E1C46" w:rsidRPr="00DD2C4D" w:rsidRDefault="00000000">
      <w:pPr>
        <w:pStyle w:val="Akapitzlist"/>
        <w:numPr>
          <w:ilvl w:val="1"/>
          <w:numId w:val="5"/>
        </w:numPr>
        <w:spacing w:line="360" w:lineRule="auto"/>
        <w:ind w:left="567"/>
        <w:rPr>
          <w:rFonts w:ascii="Palatino Linotype" w:hAnsi="Palatino Linotype" w:cs="Cambria"/>
          <w:sz w:val="22"/>
          <w:szCs w:val="22"/>
        </w:rPr>
      </w:pPr>
      <w:r w:rsidRPr="00DD2C4D">
        <w:rPr>
          <w:rFonts w:ascii="Palatino Linotype" w:hAnsi="Palatino Linotype" w:cs="Cambria"/>
          <w:sz w:val="22"/>
          <w:szCs w:val="22"/>
        </w:rPr>
        <w:t xml:space="preserve">Dla laureatów i wyróżnionych przewidziane są nagrody. </w:t>
      </w:r>
    </w:p>
    <w:p w14:paraId="732EFFB1" w14:textId="77777777" w:rsidR="008E1C46" w:rsidRPr="00DD2C4D" w:rsidRDefault="00000000">
      <w:pPr>
        <w:pStyle w:val="Akapitzlist"/>
        <w:numPr>
          <w:ilvl w:val="1"/>
          <w:numId w:val="5"/>
        </w:numPr>
        <w:spacing w:line="360" w:lineRule="auto"/>
        <w:ind w:left="567"/>
        <w:rPr>
          <w:rFonts w:ascii="Palatino Linotype" w:hAnsi="Palatino Linotype"/>
          <w:sz w:val="22"/>
          <w:szCs w:val="22"/>
        </w:rPr>
      </w:pPr>
      <w:r w:rsidRPr="00DD2C4D">
        <w:rPr>
          <w:rFonts w:ascii="Palatino Linotype" w:hAnsi="Palatino Linotype"/>
          <w:sz w:val="22"/>
          <w:szCs w:val="22"/>
        </w:rPr>
        <w:t>Organizator Konkursu zastrzega sobie prawo do niewyłonienia laureatów i wyróżnionych lub wyłonienia mniejszej ich liczby.  Organizator zastrzega także, że nagroda w postaci publikacji pracy może nie zostać przyznana.</w:t>
      </w:r>
    </w:p>
    <w:p w14:paraId="6D142DB2" w14:textId="77777777" w:rsidR="008E1C46" w:rsidRPr="00DD2C4D" w:rsidRDefault="008E1C46">
      <w:pPr>
        <w:pStyle w:val="Akapitzlist"/>
        <w:spacing w:line="360" w:lineRule="auto"/>
        <w:ind w:left="567"/>
        <w:rPr>
          <w:rFonts w:ascii="Palatino Linotype" w:hAnsi="Palatino Linotype"/>
          <w:sz w:val="22"/>
          <w:szCs w:val="22"/>
        </w:rPr>
      </w:pPr>
    </w:p>
    <w:p w14:paraId="3A2A045E" w14:textId="77777777" w:rsidR="008E1C46" w:rsidRPr="00DD2C4D" w:rsidRDefault="00000000">
      <w:pPr>
        <w:spacing w:line="360" w:lineRule="auto"/>
        <w:rPr>
          <w:rFonts w:ascii="Palatino Linotype" w:hAnsi="Palatino Linotype" w:cs="Cambria"/>
          <w:b/>
          <w:bCs/>
          <w:sz w:val="22"/>
          <w:szCs w:val="22"/>
        </w:rPr>
      </w:pPr>
      <w:r w:rsidRPr="00DD2C4D">
        <w:rPr>
          <w:rFonts w:ascii="Palatino Linotype" w:hAnsi="Palatino Linotype" w:cs="Cambria"/>
          <w:b/>
          <w:bCs/>
          <w:sz w:val="22"/>
          <w:szCs w:val="22"/>
        </w:rPr>
        <w:t>VI. ROZSTRZYGNIĘCIE KONKURSU, OGŁOSZENIE WYNIKÓW ORAZ WRĘCZENIE NAGRÓD</w:t>
      </w:r>
    </w:p>
    <w:p w14:paraId="78F669FB" w14:textId="0429E265" w:rsidR="008E1C46" w:rsidRPr="00DD2C4D" w:rsidRDefault="00000000">
      <w:pPr>
        <w:pStyle w:val="Akapitzlist"/>
        <w:numPr>
          <w:ilvl w:val="0"/>
          <w:numId w:val="6"/>
        </w:numPr>
        <w:spacing w:line="360" w:lineRule="auto"/>
        <w:rPr>
          <w:rFonts w:ascii="Palatino Linotype" w:hAnsi="Palatino Linotype" w:cs="Cambria"/>
          <w:sz w:val="22"/>
          <w:szCs w:val="22"/>
        </w:rPr>
      </w:pPr>
      <w:r w:rsidRPr="00DD2C4D">
        <w:rPr>
          <w:rFonts w:ascii="Palatino Linotype" w:hAnsi="Palatino Linotype" w:cs="Cambria"/>
          <w:sz w:val="22"/>
          <w:szCs w:val="22"/>
        </w:rPr>
        <w:t xml:space="preserve">Ogłoszenie wyników Konkursu nastąpi do dnia </w:t>
      </w:r>
      <w:r w:rsidR="00072FD3" w:rsidRPr="00DD2C4D">
        <w:rPr>
          <w:rFonts w:ascii="Palatino Linotype" w:hAnsi="Palatino Linotype" w:cs="Cambria"/>
          <w:sz w:val="22"/>
          <w:szCs w:val="22"/>
        </w:rPr>
        <w:t>31</w:t>
      </w:r>
      <w:r w:rsidRPr="00DD2C4D">
        <w:rPr>
          <w:rFonts w:ascii="Palatino Linotype" w:hAnsi="Palatino Linotype" w:cs="Cambria"/>
          <w:sz w:val="22"/>
          <w:szCs w:val="22"/>
        </w:rPr>
        <w:t xml:space="preserve"> sierpnia 2026 r. Dane laureatów oraz wyróżnionych i ich prace zamieszczone zostaną na stronie internetowej Organizatora.</w:t>
      </w:r>
    </w:p>
    <w:p w14:paraId="204CA83D" w14:textId="4C8385FE" w:rsidR="008E1C46" w:rsidRPr="00DD2C4D" w:rsidRDefault="00000000">
      <w:pPr>
        <w:pStyle w:val="Akapitzlist"/>
        <w:numPr>
          <w:ilvl w:val="0"/>
          <w:numId w:val="6"/>
        </w:numPr>
        <w:spacing w:line="360" w:lineRule="auto"/>
        <w:rPr>
          <w:rFonts w:ascii="Palatino Linotype" w:hAnsi="Palatino Linotype" w:cs="Cambria"/>
          <w:sz w:val="22"/>
          <w:szCs w:val="22"/>
        </w:rPr>
      </w:pPr>
      <w:r w:rsidRPr="00DD2C4D">
        <w:rPr>
          <w:rFonts w:ascii="Palatino Linotype" w:hAnsi="Palatino Linotype" w:cs="Cambria"/>
          <w:sz w:val="22"/>
          <w:szCs w:val="22"/>
        </w:rPr>
        <w:t>Laureaci i wyróżnieni o przyznanej nagrodzie / wyróżnieniu  zostaną powiadomieni drogą mailową na adres z którego wysłano prac</w:t>
      </w:r>
      <w:r w:rsidR="00C153E4" w:rsidRPr="00DD2C4D">
        <w:rPr>
          <w:rFonts w:ascii="Palatino Linotype" w:hAnsi="Palatino Linotype" w:cs="Cambria"/>
          <w:sz w:val="22"/>
          <w:szCs w:val="22"/>
        </w:rPr>
        <w:t>e</w:t>
      </w:r>
      <w:r w:rsidRPr="00DD2C4D">
        <w:rPr>
          <w:rFonts w:ascii="Palatino Linotype" w:hAnsi="Palatino Linotype" w:cs="Cambria"/>
          <w:sz w:val="22"/>
          <w:szCs w:val="22"/>
        </w:rPr>
        <w:t xml:space="preserve"> na konkurs, chyba że zostanie wskazany inny adres. </w:t>
      </w:r>
    </w:p>
    <w:p w14:paraId="37DEEEEC" w14:textId="77777777" w:rsidR="008E1C46" w:rsidRPr="00DD2C4D" w:rsidRDefault="00000000">
      <w:pPr>
        <w:pStyle w:val="Akapitzlist"/>
        <w:numPr>
          <w:ilvl w:val="0"/>
          <w:numId w:val="6"/>
        </w:numPr>
        <w:spacing w:line="360" w:lineRule="auto"/>
        <w:rPr>
          <w:rFonts w:ascii="Palatino Linotype" w:hAnsi="Palatino Linotype" w:cs="Cambria"/>
          <w:sz w:val="22"/>
          <w:szCs w:val="22"/>
        </w:rPr>
      </w:pPr>
      <w:r w:rsidRPr="00DD2C4D">
        <w:rPr>
          <w:rFonts w:ascii="Palatino Linotype" w:hAnsi="Palatino Linotype" w:cs="Cambria"/>
          <w:sz w:val="22"/>
          <w:szCs w:val="22"/>
        </w:rPr>
        <w:t>Nagrody zostaną wręczone w siedzibie Organizatora lub innym miejscu na terenie Krakowa.</w:t>
      </w:r>
    </w:p>
    <w:p w14:paraId="7E80A780" w14:textId="77777777" w:rsidR="008E1C46" w:rsidRPr="00DD2C4D" w:rsidRDefault="008E1C46">
      <w:pPr>
        <w:pStyle w:val="Akapitzlist"/>
        <w:spacing w:line="360" w:lineRule="auto"/>
        <w:rPr>
          <w:rFonts w:ascii="Palatino Linotype" w:hAnsi="Palatino Linotype" w:cs="Cambria"/>
          <w:sz w:val="22"/>
          <w:szCs w:val="22"/>
        </w:rPr>
      </w:pPr>
    </w:p>
    <w:p w14:paraId="28A6DC8D" w14:textId="77777777" w:rsidR="008E1C46" w:rsidRPr="00DD2C4D" w:rsidRDefault="00000000">
      <w:pPr>
        <w:spacing w:line="360" w:lineRule="auto"/>
        <w:rPr>
          <w:rFonts w:ascii="Palatino Linotype" w:hAnsi="Palatino Linotype" w:cs="Cambria"/>
          <w:b/>
          <w:bCs/>
          <w:sz w:val="22"/>
          <w:szCs w:val="22"/>
        </w:rPr>
      </w:pPr>
      <w:r w:rsidRPr="00DD2C4D">
        <w:rPr>
          <w:rFonts w:ascii="Palatino Linotype" w:hAnsi="Palatino Linotype" w:cs="Cambria"/>
          <w:b/>
          <w:bCs/>
          <w:sz w:val="22"/>
          <w:szCs w:val="22"/>
        </w:rPr>
        <w:t>V. PRAWA AUTORSKIE</w:t>
      </w:r>
    </w:p>
    <w:p w14:paraId="2467DB3A" w14:textId="77777777" w:rsidR="008E1C46" w:rsidRPr="00DD2C4D" w:rsidRDefault="00000000" w:rsidP="00A92A06">
      <w:pPr>
        <w:pStyle w:val="Akapitzlist"/>
        <w:spacing w:line="360" w:lineRule="auto"/>
        <w:ind w:left="567"/>
        <w:rPr>
          <w:rFonts w:ascii="Palatino Linotype" w:hAnsi="Palatino Linotype" w:cs="Cambria"/>
          <w:bCs/>
          <w:sz w:val="22"/>
          <w:szCs w:val="22"/>
        </w:rPr>
      </w:pPr>
      <w:r w:rsidRPr="00DD2C4D">
        <w:rPr>
          <w:rFonts w:ascii="Palatino Linotype" w:hAnsi="Palatino Linotype" w:cs="Cambria"/>
          <w:bCs/>
          <w:sz w:val="22"/>
          <w:szCs w:val="22"/>
        </w:rPr>
        <w:t>Na konkurs mogą być przesłane jedynie prace samodzielnie wykonane przez Uczestnika Konkursu. Organizator nie ponosi odpowiedzialności za ewentualne naruszenie przez Uczestników konkursu praw autorskich osób trzecich, jak również za naruszenie dóbr osobistych innych osób.</w:t>
      </w:r>
    </w:p>
    <w:p w14:paraId="467A6DB6" w14:textId="77777777" w:rsidR="008E1C46" w:rsidRPr="00DD2C4D" w:rsidRDefault="008E1C46">
      <w:pPr>
        <w:spacing w:line="360" w:lineRule="auto"/>
        <w:rPr>
          <w:rFonts w:ascii="Palatino Linotype" w:hAnsi="Palatino Linotype" w:cs="Cambria"/>
          <w:bCs/>
          <w:sz w:val="22"/>
          <w:szCs w:val="22"/>
        </w:rPr>
      </w:pPr>
    </w:p>
    <w:p w14:paraId="61CFBEE0" w14:textId="77777777" w:rsidR="008E1C46" w:rsidRPr="00DD2C4D" w:rsidRDefault="00000000">
      <w:pPr>
        <w:spacing w:line="360" w:lineRule="auto"/>
        <w:rPr>
          <w:rFonts w:ascii="Palatino Linotype" w:hAnsi="Palatino Linotype" w:cs="Cambria"/>
          <w:b/>
          <w:sz w:val="22"/>
          <w:szCs w:val="22"/>
        </w:rPr>
      </w:pPr>
      <w:r w:rsidRPr="00DD2C4D">
        <w:rPr>
          <w:rFonts w:ascii="Palatino Linotype" w:hAnsi="Palatino Linotype" w:cs="Cambria"/>
          <w:b/>
          <w:sz w:val="22"/>
          <w:szCs w:val="22"/>
        </w:rPr>
        <w:t>VI. INFORMACJE KOŃCOWE</w:t>
      </w:r>
    </w:p>
    <w:p w14:paraId="79DA7675" w14:textId="4CA7B71A" w:rsidR="008E1C46" w:rsidRPr="00DD2C4D" w:rsidRDefault="00000000">
      <w:pPr>
        <w:pStyle w:val="Akapitzlist"/>
        <w:numPr>
          <w:ilvl w:val="0"/>
          <w:numId w:val="7"/>
        </w:numPr>
        <w:spacing w:line="360" w:lineRule="auto"/>
        <w:ind w:left="714" w:hanging="357"/>
        <w:rPr>
          <w:rFonts w:ascii="Palatino Linotype" w:hAnsi="Palatino Linotype"/>
          <w:sz w:val="22"/>
          <w:szCs w:val="22"/>
        </w:rPr>
      </w:pPr>
      <w:r w:rsidRPr="00DD2C4D">
        <w:rPr>
          <w:rFonts w:ascii="Palatino Linotype" w:hAnsi="Palatino Linotype"/>
          <w:sz w:val="22"/>
          <w:szCs w:val="22"/>
        </w:rPr>
        <w:t xml:space="preserve">Organizator zastrzega sobie prawo do modyfikacji postanowień niniejszego Regulaminu na każdym etapie trwania </w:t>
      </w:r>
      <w:r w:rsidR="00C153E4" w:rsidRPr="00DD2C4D">
        <w:rPr>
          <w:rFonts w:ascii="Palatino Linotype" w:hAnsi="Palatino Linotype"/>
          <w:sz w:val="22"/>
          <w:szCs w:val="22"/>
        </w:rPr>
        <w:t>K</w:t>
      </w:r>
      <w:r w:rsidRPr="00DD2C4D">
        <w:rPr>
          <w:rFonts w:ascii="Palatino Linotype" w:hAnsi="Palatino Linotype"/>
          <w:sz w:val="22"/>
          <w:szCs w:val="22"/>
        </w:rPr>
        <w:t>onkursu, jak również przerwania lub odwołania Konkursu, o czym niezwłocznie poinformuje na swojej stronie internetowej.</w:t>
      </w:r>
    </w:p>
    <w:p w14:paraId="4CFF5399" w14:textId="1D597D9A" w:rsidR="008E1C46" w:rsidRPr="00DD2C4D" w:rsidRDefault="00000000">
      <w:pPr>
        <w:pStyle w:val="Default"/>
        <w:numPr>
          <w:ilvl w:val="0"/>
          <w:numId w:val="7"/>
        </w:numPr>
        <w:spacing w:line="360" w:lineRule="auto"/>
        <w:ind w:left="714" w:hanging="357"/>
        <w:jc w:val="both"/>
        <w:rPr>
          <w:rFonts w:ascii="Palatino Linotype" w:hAnsi="Palatino Linotype"/>
          <w:sz w:val="22"/>
          <w:szCs w:val="22"/>
        </w:rPr>
      </w:pPr>
      <w:r w:rsidRPr="00DD2C4D">
        <w:rPr>
          <w:rFonts w:ascii="Palatino Linotype" w:hAnsi="Palatino Linotype"/>
          <w:sz w:val="22"/>
          <w:szCs w:val="22"/>
        </w:rPr>
        <w:t xml:space="preserve">W przypadku zmiany adresu e-mail lub zamieszkania Uczestnik jest zobowiązany niezwłocznie powiadomić o tym Organizatora, pod rygorem zniesienia odpowiedzialności Organizatora za skutki niedoręczenia Uczestnikowi korespondencji i nagrody związanej z realizacją niniejszego Regulaminu. </w:t>
      </w:r>
    </w:p>
    <w:p w14:paraId="7A370067" w14:textId="77777777" w:rsidR="008E1C46" w:rsidRPr="00DD2C4D" w:rsidRDefault="00000000">
      <w:pPr>
        <w:pStyle w:val="Akapitzlist"/>
        <w:numPr>
          <w:ilvl w:val="0"/>
          <w:numId w:val="7"/>
        </w:numPr>
        <w:spacing w:line="360" w:lineRule="auto"/>
        <w:ind w:left="714" w:hanging="357"/>
        <w:rPr>
          <w:rFonts w:ascii="Palatino Linotype" w:hAnsi="Palatino Linotype"/>
          <w:sz w:val="22"/>
          <w:szCs w:val="22"/>
        </w:rPr>
      </w:pPr>
      <w:r w:rsidRPr="00DD2C4D">
        <w:rPr>
          <w:rFonts w:ascii="Palatino Linotype" w:hAnsi="Palatino Linotype"/>
          <w:sz w:val="22"/>
          <w:szCs w:val="22"/>
        </w:rPr>
        <w:t xml:space="preserve">Organizator Konkursu zastrzega sobie prawo do opublikowania nazwy/imienia, nazwiska i informacji o zwycięzcach Konkursu (laureatach, wyróżnionych), a także umieszczenia tych informacji w materiałach informacyjnych i promocyjnych Organizatora. </w:t>
      </w:r>
    </w:p>
    <w:p w14:paraId="2B1757DF" w14:textId="77777777" w:rsidR="008E1C46" w:rsidRPr="00DD2C4D" w:rsidRDefault="00000000">
      <w:pPr>
        <w:pStyle w:val="Akapitzlist"/>
        <w:numPr>
          <w:ilvl w:val="0"/>
          <w:numId w:val="7"/>
        </w:numPr>
        <w:spacing w:line="360" w:lineRule="auto"/>
        <w:ind w:left="714" w:hanging="357"/>
        <w:rPr>
          <w:rFonts w:ascii="Palatino Linotype" w:hAnsi="Palatino Linotype"/>
          <w:sz w:val="22"/>
          <w:szCs w:val="22"/>
        </w:rPr>
      </w:pPr>
      <w:r w:rsidRPr="00DD2C4D">
        <w:rPr>
          <w:rFonts w:ascii="Palatino Linotype" w:hAnsi="Palatino Linotype"/>
          <w:sz w:val="22"/>
          <w:szCs w:val="22"/>
        </w:rPr>
        <w:lastRenderedPageBreak/>
        <w:t>W przypadku nieodebrania nagrody w siedzibie Organizatora do 3 miesięcy po ogłoszeniu wyników, nagroda przepada na rzecz Organizatora.</w:t>
      </w:r>
    </w:p>
    <w:p w14:paraId="3992C195" w14:textId="77777777" w:rsidR="008E1C46" w:rsidRPr="00DD2C4D" w:rsidRDefault="00000000">
      <w:pPr>
        <w:pStyle w:val="Akapitzlist"/>
        <w:numPr>
          <w:ilvl w:val="0"/>
          <w:numId w:val="7"/>
        </w:numPr>
        <w:spacing w:line="360" w:lineRule="auto"/>
        <w:ind w:left="714" w:hanging="357"/>
        <w:rPr>
          <w:rFonts w:ascii="Palatino Linotype" w:hAnsi="Palatino Linotype"/>
          <w:sz w:val="22"/>
          <w:szCs w:val="22"/>
        </w:rPr>
      </w:pPr>
      <w:r w:rsidRPr="00DD2C4D">
        <w:rPr>
          <w:rFonts w:ascii="Palatino Linotype" w:hAnsi="Palatino Linotype"/>
          <w:sz w:val="22"/>
          <w:szCs w:val="22"/>
        </w:rPr>
        <w:t>Prawem właściwym dla wszelkich stosunków prawnych powstałych w związku z organizowaniem i uczestnictwem w Konkursie jest prawo polskie.</w:t>
      </w:r>
    </w:p>
    <w:p w14:paraId="4E19341D" w14:textId="77777777" w:rsidR="008E1C46" w:rsidRPr="00DD2C4D" w:rsidRDefault="008E1C46">
      <w:pPr>
        <w:rPr>
          <w:rFonts w:ascii="Palatino Linotype" w:hAnsi="Palatino Linotype"/>
          <w:sz w:val="22"/>
          <w:szCs w:val="22"/>
        </w:rPr>
      </w:pPr>
    </w:p>
    <w:p w14:paraId="3F2320DF" w14:textId="77777777" w:rsidR="008E1C46" w:rsidRDefault="008E1C46">
      <w:pPr>
        <w:rPr>
          <w:rFonts w:ascii="Palatino Linotype" w:hAnsi="Palatino Linotype"/>
          <w:sz w:val="22"/>
          <w:szCs w:val="22"/>
        </w:rPr>
      </w:pPr>
    </w:p>
    <w:p w14:paraId="60BE32F0" w14:textId="77777777" w:rsidR="00DD2C4D" w:rsidRDefault="00DD2C4D">
      <w:pPr>
        <w:rPr>
          <w:rFonts w:ascii="Palatino Linotype" w:hAnsi="Palatino Linotype"/>
          <w:sz w:val="22"/>
          <w:szCs w:val="22"/>
        </w:rPr>
      </w:pPr>
    </w:p>
    <w:p w14:paraId="6C760607" w14:textId="77777777" w:rsidR="00DD2C4D" w:rsidRPr="00DD2C4D" w:rsidRDefault="00DD2C4D">
      <w:pPr>
        <w:rPr>
          <w:rFonts w:ascii="Palatino Linotype" w:hAnsi="Palatino Linotype"/>
          <w:sz w:val="22"/>
          <w:szCs w:val="22"/>
        </w:rPr>
      </w:pPr>
    </w:p>
    <w:p w14:paraId="41B0E54D" w14:textId="77777777" w:rsidR="008E1C46" w:rsidRPr="00DD2C4D" w:rsidRDefault="008E1C46">
      <w:pPr>
        <w:rPr>
          <w:rFonts w:ascii="Palatino Linotype" w:hAnsi="Palatino Linotype"/>
          <w:sz w:val="22"/>
          <w:szCs w:val="22"/>
        </w:rPr>
      </w:pPr>
    </w:p>
    <w:p w14:paraId="33A58C32" w14:textId="77777777" w:rsidR="00DD2C4D" w:rsidRDefault="00000000">
      <w:pPr>
        <w:spacing w:line="360" w:lineRule="auto"/>
        <w:jc w:val="center"/>
        <w:rPr>
          <w:rFonts w:ascii="Palatino Linotype" w:hAnsi="Palatino Linotype" w:cs="Calibri"/>
          <w:b/>
          <w:bCs/>
          <w:sz w:val="22"/>
          <w:szCs w:val="22"/>
        </w:rPr>
      </w:pPr>
      <w:r w:rsidRPr="00DD2C4D">
        <w:rPr>
          <w:rFonts w:ascii="Palatino Linotype" w:hAnsi="Palatino Linotype" w:cs="Calibri"/>
          <w:b/>
          <w:bCs/>
          <w:sz w:val="22"/>
          <w:szCs w:val="22"/>
        </w:rPr>
        <w:t xml:space="preserve">Klauzula informacyjna RODO w zakresie przetwarzania danych osobowych w stosunku do uczestników Konkursu literackiego </w:t>
      </w:r>
    </w:p>
    <w:p w14:paraId="3A599018" w14:textId="2766F3D9" w:rsidR="008E1C46" w:rsidRPr="00DD2C4D" w:rsidRDefault="00000000">
      <w:pPr>
        <w:spacing w:line="360" w:lineRule="auto"/>
        <w:jc w:val="center"/>
        <w:rPr>
          <w:rFonts w:ascii="Palatino Linotype" w:hAnsi="Palatino Linotype" w:cs="Calibri"/>
          <w:b/>
          <w:bCs/>
          <w:sz w:val="22"/>
          <w:szCs w:val="22"/>
        </w:rPr>
      </w:pPr>
      <w:r w:rsidRPr="00DD2C4D">
        <w:rPr>
          <w:rFonts w:ascii="Palatino Linotype" w:hAnsi="Palatino Linotype" w:cs="Cambria"/>
          <w:b/>
          <w:bCs/>
          <w:sz w:val="22"/>
          <w:szCs w:val="22"/>
        </w:rPr>
        <w:t xml:space="preserve">pn. „Blaski i cienie wykonywania zawodu radcy prawnego” </w:t>
      </w:r>
      <w:r w:rsidRPr="00DD2C4D">
        <w:rPr>
          <w:rFonts w:ascii="Palatino Linotype" w:hAnsi="Palatino Linotype" w:cs="Calibri"/>
          <w:b/>
          <w:bCs/>
          <w:sz w:val="22"/>
          <w:szCs w:val="22"/>
        </w:rPr>
        <w:t xml:space="preserve"> </w:t>
      </w:r>
      <w:r w:rsidRPr="00DD2C4D">
        <w:rPr>
          <w:rFonts w:ascii="Palatino Linotype" w:hAnsi="Palatino Linotype" w:cs="Calibri"/>
          <w:b/>
          <w:bCs/>
          <w:sz w:val="22"/>
          <w:szCs w:val="22"/>
        </w:rPr>
        <w:br/>
        <w:t>organizowanego przez Okręgową Izbę Radców Prawnych w Krakowie</w:t>
      </w:r>
    </w:p>
    <w:p w14:paraId="18F9A962" w14:textId="77777777" w:rsidR="008E1C46" w:rsidRPr="00DD2C4D" w:rsidRDefault="008E1C46">
      <w:pPr>
        <w:spacing w:line="276" w:lineRule="auto"/>
        <w:rPr>
          <w:rFonts w:ascii="Palatino Linotype" w:eastAsia="Times New Roman" w:hAnsi="Palatino Linotype" w:cstheme="minorHAnsi"/>
          <w:b/>
          <w:bCs/>
          <w:sz w:val="22"/>
          <w:szCs w:val="22"/>
        </w:rPr>
      </w:pPr>
    </w:p>
    <w:p w14:paraId="3CE3E513" w14:textId="77777777" w:rsidR="008E1C46" w:rsidRPr="00DD2C4D" w:rsidRDefault="00000000">
      <w:pPr>
        <w:spacing w:line="276" w:lineRule="auto"/>
        <w:rPr>
          <w:rFonts w:ascii="Palatino Linotype" w:eastAsia="Times New Roman" w:hAnsi="Palatino Linotype" w:cstheme="minorHAnsi"/>
          <w:b/>
          <w:bCs/>
          <w:sz w:val="22"/>
          <w:szCs w:val="22"/>
        </w:rPr>
      </w:pPr>
      <w:r w:rsidRPr="00DD2C4D">
        <w:rPr>
          <w:rFonts w:ascii="Palatino Linotype" w:eastAsia="Times New Roman" w:hAnsi="Palatino Linotype" w:cstheme="minorHAnsi"/>
          <w:b/>
          <w:bCs/>
          <w:sz w:val="22"/>
          <w:szCs w:val="22"/>
          <w:u w:val="single"/>
        </w:rPr>
        <w:t>Kto jest administratorem danych osobowych?</w:t>
      </w:r>
    </w:p>
    <w:p w14:paraId="0DD7E6E4" w14:textId="71003520" w:rsidR="008E1C46" w:rsidRDefault="00000000">
      <w:pPr>
        <w:pStyle w:val="Akapitzlist"/>
        <w:tabs>
          <w:tab w:val="left" w:pos="362"/>
        </w:tabs>
        <w:suppressAutoHyphens w:val="0"/>
        <w:spacing w:line="276" w:lineRule="auto"/>
        <w:ind w:left="0"/>
        <w:contextualSpacing w:val="0"/>
        <w:rPr>
          <w:rFonts w:ascii="Palatino Linotype" w:hAnsi="Palatino Linotype" w:cstheme="minorHAnsi"/>
          <w:sz w:val="22"/>
          <w:szCs w:val="22"/>
        </w:rPr>
      </w:pPr>
      <w:r w:rsidRPr="00DD2C4D">
        <w:rPr>
          <w:rFonts w:ascii="Palatino Linotype" w:eastAsia="Times New Roman" w:hAnsi="Palatino Linotype" w:cstheme="minorHAnsi"/>
          <w:sz w:val="22"/>
          <w:szCs w:val="22"/>
        </w:rPr>
        <w:t xml:space="preserve">Administratorem Pani/Pana danych osobowych jest Okręgowa Izba Radców Prawnych w Krakowie, ul. Francesco Nullo 8/4, 675-10-42-048, e-mail: </w:t>
      </w:r>
      <w:hyperlink r:id="rId10">
        <w:r w:rsidR="008E1C46" w:rsidRPr="00DD2C4D">
          <w:rPr>
            <w:rStyle w:val="Hipercze"/>
            <w:rFonts w:ascii="Palatino Linotype" w:eastAsia="Times New Roman" w:hAnsi="Palatino Linotype" w:cstheme="minorHAnsi"/>
            <w:color w:val="auto"/>
            <w:sz w:val="22"/>
            <w:szCs w:val="22"/>
            <w:u w:val="none"/>
          </w:rPr>
          <w:t>biuro@oirp.krakow.pl</w:t>
        </w:r>
      </w:hyperlink>
      <w:r w:rsidRPr="00DD2C4D">
        <w:rPr>
          <w:rFonts w:ascii="Palatino Linotype" w:eastAsia="Times New Roman" w:hAnsi="Palatino Linotype" w:cstheme="minorHAnsi"/>
          <w:sz w:val="22"/>
          <w:szCs w:val="22"/>
        </w:rPr>
        <w:t xml:space="preserve">. </w:t>
      </w:r>
      <w:r w:rsidRPr="00DD2C4D">
        <w:rPr>
          <w:rFonts w:ascii="Palatino Linotype" w:hAnsi="Palatino Linotype" w:cstheme="minorHAnsi"/>
          <w:sz w:val="22"/>
          <w:szCs w:val="22"/>
        </w:rPr>
        <w:t xml:space="preserve">Administrator wyznaczył Inspektora Ochrony Danych nadzorującego prawidłowość przetwarzania danych osobowych, z którym można się skontaktować za pośrednictwem adresu e-mail: </w:t>
      </w:r>
      <w:hyperlink r:id="rId11">
        <w:r w:rsidR="008E1C46" w:rsidRPr="00DD2C4D">
          <w:rPr>
            <w:rStyle w:val="Hipercze"/>
            <w:rFonts w:ascii="Palatino Linotype" w:hAnsi="Palatino Linotype" w:cstheme="minorHAnsi"/>
            <w:color w:val="auto"/>
            <w:sz w:val="22"/>
            <w:szCs w:val="22"/>
            <w:u w:val="none"/>
          </w:rPr>
          <w:t>iod@oirp.krakow.pl</w:t>
        </w:r>
      </w:hyperlink>
      <w:r w:rsidRPr="00DD2C4D">
        <w:rPr>
          <w:rFonts w:ascii="Palatino Linotype" w:hAnsi="Palatino Linotype" w:cstheme="minorHAnsi"/>
          <w:sz w:val="22"/>
          <w:szCs w:val="22"/>
        </w:rPr>
        <w:br/>
        <w:t xml:space="preserve"> lub listownie, na adres siedziby Administratora.</w:t>
      </w:r>
    </w:p>
    <w:p w14:paraId="7D415317" w14:textId="77777777" w:rsidR="00DD2C4D" w:rsidRPr="00DD2C4D" w:rsidRDefault="00DD2C4D">
      <w:pPr>
        <w:pStyle w:val="Akapitzlist"/>
        <w:tabs>
          <w:tab w:val="left" w:pos="362"/>
        </w:tabs>
        <w:suppressAutoHyphens w:val="0"/>
        <w:spacing w:line="276" w:lineRule="auto"/>
        <w:ind w:left="0"/>
        <w:contextualSpacing w:val="0"/>
        <w:rPr>
          <w:rFonts w:ascii="Palatino Linotype" w:hAnsi="Palatino Linotype" w:cstheme="minorHAnsi"/>
          <w:sz w:val="22"/>
          <w:szCs w:val="22"/>
        </w:rPr>
      </w:pPr>
    </w:p>
    <w:p w14:paraId="2EC17C44" w14:textId="77777777" w:rsidR="008E1C46" w:rsidRPr="00DD2C4D" w:rsidRDefault="00000000">
      <w:pPr>
        <w:spacing w:line="276" w:lineRule="auto"/>
        <w:rPr>
          <w:rFonts w:ascii="Palatino Linotype" w:eastAsia="Times New Roman" w:hAnsi="Palatino Linotype" w:cstheme="minorHAnsi"/>
          <w:b/>
          <w:bCs/>
          <w:sz w:val="22"/>
          <w:szCs w:val="22"/>
        </w:rPr>
      </w:pPr>
      <w:r w:rsidRPr="00DD2C4D">
        <w:rPr>
          <w:rFonts w:ascii="Palatino Linotype" w:eastAsia="Times New Roman" w:hAnsi="Palatino Linotype" w:cstheme="minorHAnsi"/>
          <w:b/>
          <w:bCs/>
          <w:sz w:val="22"/>
          <w:szCs w:val="22"/>
          <w:u w:val="single"/>
        </w:rPr>
        <w:t>W jakim celu i na jakiej podstawie przetwarzane są dane osobowe?</w:t>
      </w:r>
    </w:p>
    <w:p w14:paraId="4FC90276" w14:textId="61983646" w:rsidR="008E1C46" w:rsidRDefault="00000000">
      <w:pPr>
        <w:spacing w:line="276" w:lineRule="auto"/>
        <w:rPr>
          <w:rFonts w:ascii="Palatino Linotype" w:eastAsia="Times New Roman" w:hAnsi="Palatino Linotype" w:cstheme="minorHAnsi"/>
          <w:sz w:val="22"/>
          <w:szCs w:val="22"/>
        </w:rPr>
      </w:pPr>
      <w:r w:rsidRPr="00DD2C4D">
        <w:rPr>
          <w:rFonts w:ascii="Palatino Linotype" w:eastAsia="Times New Roman" w:hAnsi="Palatino Linotype" w:cstheme="minorHAnsi"/>
          <w:sz w:val="22"/>
          <w:szCs w:val="22"/>
        </w:rPr>
        <w:t xml:space="preserve">Administrator przetwarza Pani/Pana dane osobowe na podstawie: art. 6 ust. 1 lit. a) RODO, tj. na podstawie Pani/Pana zgody; art. 6 ust. 1 lit. c) RODO, tj. dla wypełnienia obowiązku prawnego ciążącego na Administratorze w tym w związku z prowadzeniem sprawozdawczości finansowej; art. 6 ust. 1 lit. f) RODO, w celu realizacji prawnie uzasadnionych interesów Administratora, </w:t>
      </w:r>
      <w:r w:rsidRPr="00DD2C4D">
        <w:rPr>
          <w:rFonts w:ascii="Palatino Linotype" w:eastAsia="Times New Roman" w:hAnsi="Palatino Linotype" w:cstheme="minorHAnsi"/>
          <w:sz w:val="22"/>
          <w:szCs w:val="22"/>
        </w:rPr>
        <w:br/>
        <w:t>w celu przeprowadzenia Konkursu i umożliwienia Uczestnikom wzięcia w nim udziału, opracowania relacji oraz promowania wydarzenia (w tym z wykorzystaniem wizerunku), opublikowania informacji o Zwycięzcach Konkursu oraz archiwizację dokumentacji, a także prowadzenia weryfikacji przesłanych dokumentów, bieżącej komunikacji, zapewnienia bezpieczeństwa informacji oraz ustalenia, dochodzenia i obrony roszczeń.</w:t>
      </w:r>
    </w:p>
    <w:p w14:paraId="6978FD3F" w14:textId="77777777" w:rsidR="00DD2C4D" w:rsidRPr="00DD2C4D" w:rsidRDefault="00DD2C4D">
      <w:pPr>
        <w:spacing w:line="276" w:lineRule="auto"/>
        <w:rPr>
          <w:rFonts w:ascii="Palatino Linotype" w:eastAsia="Times New Roman" w:hAnsi="Palatino Linotype" w:cstheme="minorHAnsi"/>
          <w:sz w:val="22"/>
          <w:szCs w:val="22"/>
        </w:rPr>
      </w:pPr>
    </w:p>
    <w:p w14:paraId="6D7046D3" w14:textId="77777777" w:rsidR="008E1C46" w:rsidRPr="00DD2C4D" w:rsidRDefault="00000000">
      <w:pPr>
        <w:spacing w:line="276" w:lineRule="auto"/>
        <w:rPr>
          <w:rFonts w:ascii="Palatino Linotype" w:eastAsia="Times New Roman" w:hAnsi="Palatino Linotype" w:cstheme="minorHAnsi"/>
          <w:b/>
          <w:bCs/>
          <w:sz w:val="22"/>
          <w:szCs w:val="22"/>
        </w:rPr>
      </w:pPr>
      <w:r w:rsidRPr="00DD2C4D">
        <w:rPr>
          <w:rFonts w:ascii="Palatino Linotype" w:eastAsia="Times New Roman" w:hAnsi="Palatino Linotype" w:cstheme="minorHAnsi"/>
          <w:b/>
          <w:bCs/>
          <w:sz w:val="22"/>
          <w:szCs w:val="22"/>
          <w:u w:val="single"/>
        </w:rPr>
        <w:t>Czy musi Pani/Pan podawać dane osobowe?</w:t>
      </w:r>
    </w:p>
    <w:p w14:paraId="075A0451" w14:textId="77777777" w:rsidR="008E1C46" w:rsidRDefault="00000000">
      <w:pPr>
        <w:spacing w:line="276" w:lineRule="auto"/>
        <w:rPr>
          <w:rFonts w:ascii="Palatino Linotype" w:eastAsia="Times New Roman" w:hAnsi="Palatino Linotype" w:cstheme="minorHAnsi"/>
          <w:sz w:val="22"/>
          <w:szCs w:val="22"/>
        </w:rPr>
      </w:pPr>
      <w:r w:rsidRPr="00DD2C4D">
        <w:rPr>
          <w:rFonts w:ascii="Palatino Linotype" w:eastAsia="Times New Roman" w:hAnsi="Palatino Linotype" w:cstheme="minorHAnsi"/>
          <w:sz w:val="22"/>
          <w:szCs w:val="22"/>
        </w:rPr>
        <w:t xml:space="preserve">Podanie danych osobowych jest w pełni dobrowolne, ale przy tym niezbędne jeśli Pani/Pan chce wziąć udział w konkursie. </w:t>
      </w:r>
    </w:p>
    <w:p w14:paraId="24762132" w14:textId="77777777" w:rsidR="00DD2C4D" w:rsidRPr="00DD2C4D" w:rsidRDefault="00DD2C4D">
      <w:pPr>
        <w:spacing w:line="276" w:lineRule="auto"/>
        <w:rPr>
          <w:rFonts w:ascii="Palatino Linotype" w:eastAsia="Times New Roman" w:hAnsi="Palatino Linotype" w:cstheme="minorHAnsi"/>
          <w:sz w:val="22"/>
          <w:szCs w:val="22"/>
        </w:rPr>
      </w:pPr>
    </w:p>
    <w:p w14:paraId="23644E0D" w14:textId="77777777" w:rsidR="008E1C46" w:rsidRPr="00DD2C4D" w:rsidRDefault="00000000">
      <w:pPr>
        <w:spacing w:line="276" w:lineRule="auto"/>
        <w:rPr>
          <w:rFonts w:ascii="Palatino Linotype" w:eastAsia="Times New Roman" w:hAnsi="Palatino Linotype" w:cstheme="minorHAnsi"/>
          <w:b/>
          <w:bCs/>
          <w:sz w:val="22"/>
          <w:szCs w:val="22"/>
        </w:rPr>
      </w:pPr>
      <w:r w:rsidRPr="00DD2C4D">
        <w:rPr>
          <w:rFonts w:ascii="Palatino Linotype" w:eastAsia="Times New Roman" w:hAnsi="Palatino Linotype" w:cstheme="minorHAnsi"/>
          <w:b/>
          <w:bCs/>
          <w:sz w:val="22"/>
          <w:szCs w:val="22"/>
          <w:u w:val="single"/>
        </w:rPr>
        <w:t>Kto będzie odbiorcą danych osobowych?</w:t>
      </w:r>
    </w:p>
    <w:p w14:paraId="5A130C28" w14:textId="04D2A007" w:rsidR="008E1C46" w:rsidRDefault="00000000">
      <w:pPr>
        <w:spacing w:line="276" w:lineRule="auto"/>
        <w:rPr>
          <w:rFonts w:ascii="Palatino Linotype" w:hAnsi="Palatino Linotype" w:cstheme="minorHAnsi"/>
          <w:sz w:val="22"/>
          <w:szCs w:val="22"/>
        </w:rPr>
      </w:pPr>
      <w:r w:rsidRPr="00DD2C4D">
        <w:rPr>
          <w:rFonts w:ascii="Palatino Linotype" w:eastAsia="Times New Roman" w:hAnsi="Palatino Linotype" w:cstheme="minorHAnsi"/>
          <w:sz w:val="22"/>
          <w:szCs w:val="22"/>
        </w:rPr>
        <w:t>Dostęp do Pani/Pana danych osobowych mogą mieć osoby trzecie oraz firmy wspierające działalność Administratora. Podane przez Panią/Pana dane osobowe będą publikowane na stronie internetowej Administratora oraz portalach społecznościowych Facebook i Instagram. W</w:t>
      </w:r>
      <w:r w:rsidR="00DD2C4D">
        <w:rPr>
          <w:rFonts w:ascii="Palatino Linotype" w:eastAsia="Times New Roman" w:hAnsi="Palatino Linotype" w:cstheme="minorHAnsi"/>
          <w:sz w:val="22"/>
          <w:szCs w:val="22"/>
        </w:rPr>
        <w:t> </w:t>
      </w:r>
      <w:r w:rsidRPr="00DD2C4D">
        <w:rPr>
          <w:rFonts w:ascii="Palatino Linotype" w:eastAsia="Times New Roman" w:hAnsi="Palatino Linotype" w:cstheme="minorHAnsi"/>
          <w:sz w:val="22"/>
          <w:szCs w:val="22"/>
        </w:rPr>
        <w:t xml:space="preserve">szczególnych przypadkach Administrator może także udostępnić dane osobowe Pani/Pana </w:t>
      </w:r>
      <w:r w:rsidRPr="00DD2C4D">
        <w:rPr>
          <w:rFonts w:ascii="Palatino Linotype" w:eastAsia="Times New Roman" w:hAnsi="Palatino Linotype" w:cstheme="minorHAnsi"/>
          <w:sz w:val="22"/>
          <w:szCs w:val="22"/>
        </w:rPr>
        <w:lastRenderedPageBreak/>
        <w:t xml:space="preserve">podmiotom upoważnionym do ich uzyskania na podstawie przepisów prawa. </w:t>
      </w:r>
      <w:r w:rsidRPr="00DD2C4D">
        <w:rPr>
          <w:rFonts w:ascii="Palatino Linotype" w:hAnsi="Palatino Linotype" w:cstheme="minorHAnsi"/>
          <w:sz w:val="22"/>
          <w:szCs w:val="22"/>
        </w:rPr>
        <w:t xml:space="preserve">Pani/Pana dane osobowe mogą być przekazane do państw trzecich w związku z działaniami podejmowanymi na serwisach społecznościowych oraz wykorzystaniem wtyczek i innych narzędzi pochodzących od tych serwisów (Facebook, Google+), a także w związku z wykorzystaniem narzędzi analitycznych i służących zanonimizowanemu śledzeniu </w:t>
      </w:r>
      <w:proofErr w:type="spellStart"/>
      <w:r w:rsidRPr="00DD2C4D">
        <w:rPr>
          <w:rFonts w:ascii="Palatino Linotype" w:hAnsi="Palatino Linotype" w:cstheme="minorHAnsi"/>
          <w:sz w:val="22"/>
          <w:szCs w:val="22"/>
        </w:rPr>
        <w:t>zachowań</w:t>
      </w:r>
      <w:proofErr w:type="spellEnd"/>
      <w:r w:rsidRPr="00DD2C4D">
        <w:rPr>
          <w:rFonts w:ascii="Palatino Linotype" w:hAnsi="Palatino Linotype" w:cstheme="minorHAnsi"/>
          <w:sz w:val="22"/>
          <w:szCs w:val="22"/>
        </w:rPr>
        <w:t xml:space="preserve"> użytkowników (Google Analytics).</w:t>
      </w:r>
    </w:p>
    <w:p w14:paraId="615FBCF1" w14:textId="77777777" w:rsidR="00DD2C4D" w:rsidRPr="00DD2C4D" w:rsidRDefault="00DD2C4D">
      <w:pPr>
        <w:spacing w:line="276" w:lineRule="auto"/>
        <w:rPr>
          <w:rFonts w:ascii="Palatino Linotype" w:eastAsia="Times New Roman" w:hAnsi="Palatino Linotype" w:cstheme="minorHAnsi"/>
          <w:sz w:val="22"/>
          <w:szCs w:val="22"/>
        </w:rPr>
      </w:pPr>
    </w:p>
    <w:p w14:paraId="27C646A8" w14:textId="77777777" w:rsidR="008E1C46" w:rsidRPr="00DD2C4D" w:rsidRDefault="00000000">
      <w:pPr>
        <w:spacing w:line="276" w:lineRule="auto"/>
        <w:rPr>
          <w:rFonts w:ascii="Palatino Linotype" w:eastAsia="Times New Roman" w:hAnsi="Palatino Linotype" w:cstheme="minorHAnsi"/>
          <w:b/>
          <w:bCs/>
          <w:sz w:val="22"/>
          <w:szCs w:val="22"/>
        </w:rPr>
      </w:pPr>
      <w:r w:rsidRPr="00DD2C4D">
        <w:rPr>
          <w:rFonts w:ascii="Palatino Linotype" w:eastAsia="Times New Roman" w:hAnsi="Palatino Linotype" w:cstheme="minorHAnsi"/>
          <w:b/>
          <w:bCs/>
          <w:sz w:val="22"/>
          <w:szCs w:val="22"/>
          <w:u w:val="single"/>
        </w:rPr>
        <w:t>Jak długo będą przetwarzane dane osobowe?</w:t>
      </w:r>
    </w:p>
    <w:p w14:paraId="7C9152A0" w14:textId="187CA1BB" w:rsidR="008E1C46" w:rsidRPr="00DD2C4D" w:rsidRDefault="00000000">
      <w:pPr>
        <w:spacing w:line="276" w:lineRule="auto"/>
        <w:rPr>
          <w:rFonts w:ascii="Palatino Linotype" w:eastAsia="Times New Roman" w:hAnsi="Palatino Linotype" w:cstheme="minorHAnsi"/>
          <w:sz w:val="22"/>
          <w:szCs w:val="22"/>
        </w:rPr>
      </w:pPr>
      <w:r w:rsidRPr="00DD2C4D">
        <w:rPr>
          <w:rFonts w:ascii="Palatino Linotype" w:eastAsia="Times New Roman" w:hAnsi="Palatino Linotype" w:cstheme="minorHAnsi"/>
          <w:sz w:val="22"/>
          <w:szCs w:val="22"/>
        </w:rPr>
        <w:t xml:space="preserve">Okres przetwarzania Pani/Pana danych osobowych będzie uzależniony od podstawy prawnej ich przetwarzania. </w:t>
      </w:r>
      <w:r w:rsidRPr="00DD2C4D">
        <w:rPr>
          <w:rFonts w:ascii="Palatino Linotype" w:eastAsia="Times New Roman" w:hAnsi="Palatino Linotype" w:cstheme="minorHAnsi"/>
          <w:sz w:val="22"/>
          <w:szCs w:val="22"/>
        </w:rPr>
        <w:br/>
        <w:t>Dane będą przetwarzane przez okres wymagany przepisami prawa lub okres przedawnienia roszczeń. Dane osobowe uczestników Konkursu będą przetwarzane do czasu wyrażenia sprzeciwu. W przypadku przetwarzania danych na podstawie zgody, dane są przetwarzane do czasu wycofania zgody. Wycofanie zgody pozostaje bez wpływu na zgodność z prawem przetwarzania, którego dokonano na podstawie zgody przed jej wycofaniem</w:t>
      </w:r>
    </w:p>
    <w:p w14:paraId="17BF145B" w14:textId="77777777" w:rsidR="00DD2C4D" w:rsidRDefault="00DD2C4D">
      <w:pPr>
        <w:spacing w:line="276" w:lineRule="auto"/>
        <w:rPr>
          <w:rFonts w:ascii="Palatino Linotype" w:eastAsia="Times New Roman" w:hAnsi="Palatino Linotype" w:cstheme="minorHAnsi"/>
          <w:b/>
          <w:bCs/>
          <w:sz w:val="22"/>
          <w:szCs w:val="22"/>
          <w:u w:val="single"/>
        </w:rPr>
      </w:pPr>
    </w:p>
    <w:p w14:paraId="6E1BBBC8" w14:textId="41CE05BE" w:rsidR="008E1C46" w:rsidRPr="00DD2C4D" w:rsidRDefault="00000000">
      <w:pPr>
        <w:spacing w:line="276" w:lineRule="auto"/>
        <w:rPr>
          <w:rFonts w:ascii="Palatino Linotype" w:eastAsia="Times New Roman" w:hAnsi="Palatino Linotype" w:cstheme="minorHAnsi"/>
          <w:b/>
          <w:bCs/>
          <w:sz w:val="22"/>
          <w:szCs w:val="22"/>
        </w:rPr>
      </w:pPr>
      <w:r w:rsidRPr="00DD2C4D">
        <w:rPr>
          <w:rFonts w:ascii="Palatino Linotype" w:eastAsia="Times New Roman" w:hAnsi="Palatino Linotype" w:cstheme="minorHAnsi"/>
          <w:b/>
          <w:bCs/>
          <w:sz w:val="22"/>
          <w:szCs w:val="22"/>
          <w:u w:val="single"/>
        </w:rPr>
        <w:t>Jakie prawa przysługują Pani/Panu z tytułu przetwarzania danych osobowych ?</w:t>
      </w:r>
    </w:p>
    <w:p w14:paraId="38FFEB02" w14:textId="34FCFE06" w:rsidR="008E1C46" w:rsidRDefault="00000000">
      <w:pPr>
        <w:spacing w:line="276" w:lineRule="auto"/>
        <w:rPr>
          <w:rFonts w:ascii="Palatino Linotype" w:eastAsia="Times New Roman" w:hAnsi="Palatino Linotype" w:cstheme="minorHAnsi"/>
          <w:sz w:val="22"/>
          <w:szCs w:val="22"/>
        </w:rPr>
      </w:pPr>
      <w:r w:rsidRPr="00DD2C4D">
        <w:rPr>
          <w:rFonts w:ascii="Palatino Linotype" w:eastAsia="Times New Roman" w:hAnsi="Palatino Linotype" w:cstheme="minorHAnsi"/>
          <w:sz w:val="22"/>
          <w:szCs w:val="22"/>
        </w:rPr>
        <w:t>Przysługują Pani/Panu prawa: do żądania od Administratora dostępu do danych osobowych, ich sprostowania, usunięcia lub ograniczenia przetwarzania, do wniesienia sprzeciwu wobec przetwarzania oraz do przenoszenia danych, w zakresie wynikającym z art. 15-22 RODO.</w:t>
      </w:r>
    </w:p>
    <w:p w14:paraId="5EBE3397" w14:textId="77777777" w:rsidR="00DD2C4D" w:rsidRPr="00DD2C4D" w:rsidRDefault="00DD2C4D">
      <w:pPr>
        <w:spacing w:line="276" w:lineRule="auto"/>
        <w:rPr>
          <w:rFonts w:ascii="Palatino Linotype" w:eastAsia="Times New Roman" w:hAnsi="Palatino Linotype" w:cstheme="minorHAnsi"/>
          <w:sz w:val="22"/>
          <w:szCs w:val="22"/>
        </w:rPr>
      </w:pPr>
    </w:p>
    <w:p w14:paraId="4CE76F3D" w14:textId="77777777" w:rsidR="008E1C46" w:rsidRPr="00DD2C4D" w:rsidRDefault="00000000">
      <w:pPr>
        <w:spacing w:line="276" w:lineRule="auto"/>
        <w:rPr>
          <w:rFonts w:ascii="Palatino Linotype" w:eastAsia="Times New Roman" w:hAnsi="Palatino Linotype" w:cstheme="minorHAnsi"/>
          <w:b/>
          <w:bCs/>
          <w:sz w:val="22"/>
          <w:szCs w:val="22"/>
        </w:rPr>
      </w:pPr>
      <w:r w:rsidRPr="00DD2C4D">
        <w:rPr>
          <w:rFonts w:ascii="Palatino Linotype" w:eastAsia="Times New Roman" w:hAnsi="Palatino Linotype" w:cstheme="minorHAnsi"/>
          <w:b/>
          <w:bCs/>
          <w:sz w:val="22"/>
          <w:szCs w:val="22"/>
          <w:u w:val="single"/>
        </w:rPr>
        <w:t>Do kogo Pani/Pan mogą wnieść skargę na sposób przetwarzania danych osobowych?</w:t>
      </w:r>
    </w:p>
    <w:p w14:paraId="65A343E2" w14:textId="484C5F9E" w:rsidR="008E1C46" w:rsidRPr="00DD2C4D" w:rsidRDefault="00000000" w:rsidP="00DD2C4D">
      <w:pPr>
        <w:spacing w:line="276" w:lineRule="auto"/>
        <w:jc w:val="left"/>
        <w:rPr>
          <w:rFonts w:ascii="Palatino Linotype" w:hAnsi="Palatino Linotype" w:cstheme="minorHAnsi"/>
          <w:sz w:val="22"/>
          <w:szCs w:val="22"/>
        </w:rPr>
      </w:pPr>
      <w:r w:rsidRPr="00DD2C4D">
        <w:rPr>
          <w:rFonts w:ascii="Palatino Linotype" w:eastAsia="Times New Roman" w:hAnsi="Palatino Linotype" w:cstheme="minorHAnsi"/>
          <w:sz w:val="22"/>
          <w:szCs w:val="22"/>
        </w:rPr>
        <w:t>Przysługuje Pani/Panu także prawo wniesienia skargi do organu nadzorczego, tj. Prezesa Urzędu Ochrony Danych Osobowych w przypadku, gdy przetwarzanie danych osobowych jest niezgodne z prawem.</w:t>
      </w:r>
    </w:p>
    <w:p w14:paraId="4370354E" w14:textId="77777777" w:rsidR="008E1C46" w:rsidRPr="00DD2C4D" w:rsidRDefault="008E1C46">
      <w:pPr>
        <w:rPr>
          <w:rFonts w:ascii="Palatino Linotype" w:hAnsi="Palatino Linotype"/>
          <w:sz w:val="22"/>
          <w:szCs w:val="22"/>
        </w:rPr>
      </w:pPr>
    </w:p>
    <w:sectPr w:rsidR="008E1C46" w:rsidRPr="00DD2C4D">
      <w:footerReference w:type="even" r:id="rId12"/>
      <w:footerReference w:type="default" r:id="rId13"/>
      <w:footerReference w:type="first" r:id="rId14"/>
      <w:pgSz w:w="11906" w:h="16838"/>
      <w:pgMar w:top="851" w:right="1134" w:bottom="851" w:left="1134" w:header="0" w:footer="708" w:gutter="0"/>
      <w:cols w:space="708"/>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26B2" w14:textId="77777777" w:rsidR="009E0259" w:rsidRDefault="009E0259">
      <w:pPr>
        <w:rPr>
          <w:rFonts w:hint="eastAsia"/>
        </w:rPr>
      </w:pPr>
      <w:r>
        <w:separator/>
      </w:r>
    </w:p>
  </w:endnote>
  <w:endnote w:type="continuationSeparator" w:id="0">
    <w:p w14:paraId="70B73777" w14:textId="77777777" w:rsidR="009E0259" w:rsidRDefault="009E025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Optima">
    <w:altName w:val="Calibri"/>
    <w:charset w:val="EE"/>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D364" w14:textId="77777777" w:rsidR="008E1C46" w:rsidRDefault="008E1C46">
    <w:pPr>
      <w:pStyle w:val="Stopk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645308"/>
      <w:docPartObj>
        <w:docPartGallery w:val="Page Numbers (Bottom of Page)"/>
        <w:docPartUnique/>
      </w:docPartObj>
    </w:sdtPr>
    <w:sdtContent>
      <w:p w14:paraId="5013BBD0" w14:textId="77777777" w:rsidR="008E1C46" w:rsidRDefault="00000000">
        <w:pPr>
          <w:pStyle w:val="Stopka"/>
          <w:jc w:val="center"/>
          <w:rPr>
            <w:rFonts w:hint="eastAsia"/>
          </w:rPr>
        </w:pPr>
        <w:r>
          <w:fldChar w:fldCharType="begin"/>
        </w:r>
        <w:r>
          <w:instrText xml:space="preserve"> PAGE </w:instrText>
        </w:r>
        <w:r>
          <w:fldChar w:fldCharType="separate"/>
        </w:r>
        <w:r>
          <w:t>3</w:t>
        </w:r>
        <w:r>
          <w:fldChar w:fldCharType="end"/>
        </w:r>
      </w:p>
    </w:sdtContent>
  </w:sdt>
  <w:p w14:paraId="2018EFE8" w14:textId="77777777" w:rsidR="008E1C46" w:rsidRDefault="008E1C46">
    <w:pPr>
      <w:pStyle w:val="Stopka"/>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60288"/>
      <w:docPartObj>
        <w:docPartGallery w:val="Page Numbers (Bottom of Page)"/>
        <w:docPartUnique/>
      </w:docPartObj>
    </w:sdtPr>
    <w:sdtContent>
      <w:p w14:paraId="7934AB4D" w14:textId="77777777" w:rsidR="008E1C46" w:rsidRDefault="00000000">
        <w:pPr>
          <w:pStyle w:val="Stopka"/>
          <w:jc w:val="center"/>
          <w:rPr>
            <w:rFonts w:hint="eastAsia"/>
          </w:rPr>
        </w:pPr>
        <w:r>
          <w:fldChar w:fldCharType="begin"/>
        </w:r>
        <w:r>
          <w:instrText xml:space="preserve"> PAGE </w:instrText>
        </w:r>
        <w:r>
          <w:fldChar w:fldCharType="separate"/>
        </w:r>
        <w:r>
          <w:t>3</w:t>
        </w:r>
        <w:r>
          <w:fldChar w:fldCharType="end"/>
        </w:r>
      </w:p>
    </w:sdtContent>
  </w:sdt>
  <w:p w14:paraId="749CAD85" w14:textId="77777777" w:rsidR="008E1C46" w:rsidRDefault="008E1C46">
    <w:pPr>
      <w:pStyle w:val="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21E2" w14:textId="77777777" w:rsidR="009E0259" w:rsidRDefault="009E0259">
      <w:pPr>
        <w:rPr>
          <w:rFonts w:hint="eastAsia"/>
        </w:rPr>
      </w:pPr>
      <w:r>
        <w:separator/>
      </w:r>
    </w:p>
  </w:footnote>
  <w:footnote w:type="continuationSeparator" w:id="0">
    <w:p w14:paraId="68B495BC" w14:textId="77777777" w:rsidR="009E0259" w:rsidRDefault="009E025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C8D"/>
    <w:multiLevelType w:val="multilevel"/>
    <w:tmpl w:val="1310A8B0"/>
    <w:lvl w:ilvl="0">
      <w:start w:val="1"/>
      <w:numFmt w:val="decimal"/>
      <w:lvlText w:val="%1."/>
      <w:lvlJc w:val="left"/>
      <w:pPr>
        <w:tabs>
          <w:tab w:val="num" w:pos="0"/>
        </w:tabs>
        <w:ind w:left="720" w:hanging="360"/>
      </w:pPr>
      <w:rPr>
        <w:rFonts w:cs="Cambri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437F38"/>
    <w:multiLevelType w:val="multilevel"/>
    <w:tmpl w:val="D34A7072"/>
    <w:lvl w:ilvl="0">
      <w:start w:val="1"/>
      <w:numFmt w:val="lowerLetter"/>
      <w:lvlText w:val="%1)"/>
      <w:lvlJc w:val="left"/>
      <w:pPr>
        <w:tabs>
          <w:tab w:val="num" w:pos="0"/>
        </w:tabs>
        <w:ind w:left="786" w:hanging="360"/>
      </w:pPr>
    </w:lvl>
    <w:lvl w:ilvl="1">
      <w:start w:val="1"/>
      <w:numFmt w:val="decimal"/>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 w15:restartNumberingAfterBreak="0">
    <w:nsid w:val="0BC239F4"/>
    <w:multiLevelType w:val="multilevel"/>
    <w:tmpl w:val="FA9E41D6"/>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7BA510E"/>
    <w:multiLevelType w:val="multilevel"/>
    <w:tmpl w:val="767833E2"/>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 w15:restartNumberingAfterBreak="0">
    <w:nsid w:val="30031FB8"/>
    <w:multiLevelType w:val="multilevel"/>
    <w:tmpl w:val="383E26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DAE494F"/>
    <w:multiLevelType w:val="multilevel"/>
    <w:tmpl w:val="D0C8337E"/>
    <w:lvl w:ilvl="0">
      <w:start w:val="2"/>
      <w:numFmt w:val="lowerLetter"/>
      <w:lvlText w:val="%1)"/>
      <w:lvlJc w:val="left"/>
      <w:pPr>
        <w:tabs>
          <w:tab w:val="num" w:pos="0"/>
        </w:tabs>
        <w:ind w:left="786" w:hanging="360"/>
      </w:pPr>
    </w:lvl>
    <w:lvl w:ilvl="1">
      <w:start w:val="1"/>
      <w:numFmt w:val="decimal"/>
      <w:lvlText w:val="%2."/>
      <w:lvlJc w:val="left"/>
      <w:pPr>
        <w:tabs>
          <w:tab w:val="num" w:pos="0"/>
        </w:tabs>
        <w:ind w:left="1506" w:hanging="360"/>
      </w:pPr>
    </w:lvl>
    <w:lvl w:ilvl="2">
      <w:start w:val="1"/>
      <w:numFmt w:val="lowerLetter"/>
      <w:lvlText w:val="%3)"/>
      <w:lvlJc w:val="right"/>
      <w:pPr>
        <w:tabs>
          <w:tab w:val="num" w:pos="0"/>
        </w:tabs>
        <w:ind w:left="2226" w:hanging="180"/>
      </w:pPr>
      <w:rPr>
        <w:rFonts w:ascii="Palatino Linotype" w:eastAsia="SimSun" w:hAnsi="Palatino Linotype" w:cs="Cambria"/>
      </w:r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54CD0632"/>
    <w:multiLevelType w:val="multilevel"/>
    <w:tmpl w:val="A8A06E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9B66515"/>
    <w:multiLevelType w:val="multilevel"/>
    <w:tmpl w:val="27F08A2E"/>
    <w:lvl w:ilvl="0">
      <w:start w:val="1"/>
      <w:numFmt w:val="lowerLetter"/>
      <w:lvlText w:val="%1)"/>
      <w:lvlJc w:val="left"/>
      <w:pPr>
        <w:tabs>
          <w:tab w:val="num" w:pos="0"/>
        </w:tabs>
        <w:ind w:left="1211" w:hanging="360"/>
      </w:pPr>
      <w:rPr>
        <w:color w:val="auto"/>
      </w:rPr>
    </w:lvl>
    <w:lvl w:ilvl="1">
      <w:start w:val="1"/>
      <w:numFmt w:val="decimal"/>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num w:numId="1" w16cid:durableId="147477989">
    <w:abstractNumId w:val="2"/>
  </w:num>
  <w:num w:numId="2" w16cid:durableId="727873517">
    <w:abstractNumId w:val="3"/>
  </w:num>
  <w:num w:numId="3" w16cid:durableId="1653102193">
    <w:abstractNumId w:val="5"/>
  </w:num>
  <w:num w:numId="4" w16cid:durableId="430902790">
    <w:abstractNumId w:val="1"/>
  </w:num>
  <w:num w:numId="5" w16cid:durableId="997150100">
    <w:abstractNumId w:val="7"/>
  </w:num>
  <w:num w:numId="6" w16cid:durableId="1133862144">
    <w:abstractNumId w:val="4"/>
  </w:num>
  <w:num w:numId="7" w16cid:durableId="1939870490">
    <w:abstractNumId w:val="0"/>
  </w:num>
  <w:num w:numId="8" w16cid:durableId="21463086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46"/>
    <w:rsid w:val="00072FD3"/>
    <w:rsid w:val="002B7131"/>
    <w:rsid w:val="00315F6D"/>
    <w:rsid w:val="0040697B"/>
    <w:rsid w:val="004A4D20"/>
    <w:rsid w:val="004F097B"/>
    <w:rsid w:val="00587626"/>
    <w:rsid w:val="006F14E8"/>
    <w:rsid w:val="006F1BDB"/>
    <w:rsid w:val="008B6137"/>
    <w:rsid w:val="008E1C46"/>
    <w:rsid w:val="009E0259"/>
    <w:rsid w:val="00A54452"/>
    <w:rsid w:val="00A92A06"/>
    <w:rsid w:val="00AD3CFC"/>
    <w:rsid w:val="00C153E4"/>
    <w:rsid w:val="00C213F2"/>
    <w:rsid w:val="00D10BED"/>
    <w:rsid w:val="00D726E5"/>
    <w:rsid w:val="00DD2C4D"/>
    <w:rsid w:val="00E41CB5"/>
    <w:rsid w:val="00E46F3B"/>
    <w:rsid w:val="00E7676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16F0"/>
  <w15:docId w15:val="{C1E9CD56-E5C8-414B-B4C7-6E27E423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1AC3"/>
    <w:pPr>
      <w:jc w:val="both"/>
    </w:pPr>
    <w:rPr>
      <w:rFonts w:ascii="Optima" w:eastAsia="SimSun" w:hAnsi="Optima"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929DE"/>
    <w:rPr>
      <w:color w:val="0563C1" w:themeColor="hyperlink"/>
      <w:u w:val="single"/>
    </w:rPr>
  </w:style>
  <w:style w:type="character" w:styleId="Nierozpoznanawzmianka">
    <w:name w:val="Unresolved Mention"/>
    <w:basedOn w:val="Domylnaczcionkaakapitu"/>
    <w:uiPriority w:val="99"/>
    <w:semiHidden/>
    <w:unhideWhenUsed/>
    <w:qFormat/>
    <w:rsid w:val="00D929DE"/>
    <w:rPr>
      <w:color w:val="605E5C"/>
      <w:shd w:val="clear" w:color="auto" w:fill="E1DFDD"/>
    </w:rPr>
  </w:style>
  <w:style w:type="character" w:styleId="Odwoaniedokomentarza">
    <w:name w:val="annotation reference"/>
    <w:basedOn w:val="Domylnaczcionkaakapitu"/>
    <w:uiPriority w:val="99"/>
    <w:semiHidden/>
    <w:unhideWhenUsed/>
    <w:qFormat/>
    <w:rsid w:val="00D929DE"/>
    <w:rPr>
      <w:sz w:val="16"/>
      <w:szCs w:val="16"/>
    </w:rPr>
  </w:style>
  <w:style w:type="character" w:customStyle="1" w:styleId="TekstkomentarzaZnak">
    <w:name w:val="Tekst komentarza Znak"/>
    <w:basedOn w:val="Domylnaczcionkaakapitu"/>
    <w:link w:val="Tekstkomentarza"/>
    <w:uiPriority w:val="99"/>
    <w:semiHidden/>
    <w:qFormat/>
    <w:rsid w:val="00D929DE"/>
    <w:rPr>
      <w:rFonts w:ascii="Optima" w:eastAsia="SimSun" w:hAnsi="Optima" w:cs="Times New Roman"/>
      <w:sz w:val="20"/>
      <w:szCs w:val="20"/>
      <w:lang w:eastAsia="ar-SA"/>
    </w:rPr>
  </w:style>
  <w:style w:type="character" w:customStyle="1" w:styleId="TematkomentarzaZnak">
    <w:name w:val="Temat komentarza Znak"/>
    <w:basedOn w:val="TekstkomentarzaZnak"/>
    <w:link w:val="Tematkomentarza"/>
    <w:uiPriority w:val="99"/>
    <w:semiHidden/>
    <w:qFormat/>
    <w:rsid w:val="00D929DE"/>
    <w:rPr>
      <w:rFonts w:ascii="Optima" w:eastAsia="SimSun" w:hAnsi="Optima" w:cs="Times New Roman"/>
      <w:b/>
      <w:bCs/>
      <w:sz w:val="20"/>
      <w:szCs w:val="20"/>
      <w:lang w:eastAsia="ar-SA"/>
    </w:rPr>
  </w:style>
  <w:style w:type="character" w:customStyle="1" w:styleId="NagwekZnak">
    <w:name w:val="Nagłówek Znak"/>
    <w:basedOn w:val="Domylnaczcionkaakapitu"/>
    <w:link w:val="Nagwek"/>
    <w:uiPriority w:val="99"/>
    <w:qFormat/>
    <w:rsid w:val="00295A91"/>
    <w:rPr>
      <w:rFonts w:ascii="Optima" w:eastAsia="SimSun" w:hAnsi="Optima" w:cs="Times New Roman"/>
      <w:sz w:val="20"/>
      <w:szCs w:val="20"/>
      <w:lang w:eastAsia="ar-SA"/>
    </w:rPr>
  </w:style>
  <w:style w:type="character" w:customStyle="1" w:styleId="StopkaZnak">
    <w:name w:val="Stopka Znak"/>
    <w:basedOn w:val="Domylnaczcionkaakapitu"/>
    <w:link w:val="Stopka"/>
    <w:uiPriority w:val="99"/>
    <w:qFormat/>
    <w:rsid w:val="00295A91"/>
    <w:rPr>
      <w:rFonts w:ascii="Optima" w:eastAsia="SimSun" w:hAnsi="Optima" w:cs="Times New Roman"/>
      <w:sz w:val="20"/>
      <w:szCs w:val="20"/>
      <w:lang w:eastAsia="ar-SA"/>
    </w:rPr>
  </w:style>
  <w:style w:type="character" w:styleId="Uwydatnienie">
    <w:name w:val="Emphasis"/>
    <w:basedOn w:val="Domylnaczcionkaakapitu"/>
    <w:uiPriority w:val="20"/>
    <w:qFormat/>
    <w:rsid w:val="0062040B"/>
    <w:rPr>
      <w:i/>
      <w:iCs/>
    </w:rPr>
  </w:style>
  <w:style w:type="character" w:customStyle="1" w:styleId="TekstdymkaZnak">
    <w:name w:val="Tekst dymka Znak"/>
    <w:basedOn w:val="Domylnaczcionkaakapitu"/>
    <w:link w:val="Tekstdymka"/>
    <w:uiPriority w:val="99"/>
    <w:semiHidden/>
    <w:qFormat/>
    <w:rsid w:val="007B5C0E"/>
    <w:rPr>
      <w:rFonts w:ascii="Times New Roman" w:eastAsia="SimSun" w:hAnsi="Times New Roman" w:cs="Times New Roman"/>
      <w:sz w:val="18"/>
      <w:szCs w:val="18"/>
      <w:lang w:eastAsia="ar-SA"/>
    </w:rPr>
  </w:style>
  <w:style w:type="character" w:styleId="Numerwiersza">
    <w:name w:val="line number"/>
  </w:style>
  <w:style w:type="paragraph" w:styleId="Nagwek">
    <w:name w:val="header"/>
    <w:basedOn w:val="Normalny"/>
    <w:next w:val="Tekstpodstawowy"/>
    <w:link w:val="NagwekZnak"/>
    <w:uiPriority w:val="99"/>
    <w:unhideWhenUsed/>
    <w:rsid w:val="00295A91"/>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Default">
    <w:name w:val="Default"/>
    <w:qFormat/>
    <w:rsid w:val="00D929DE"/>
    <w:rPr>
      <w:rFonts w:ascii="Calibri" w:eastAsia="Calibri" w:hAnsi="Calibri" w:cs="Calibri"/>
      <w:color w:val="000000"/>
      <w:sz w:val="24"/>
      <w:szCs w:val="24"/>
    </w:rPr>
  </w:style>
  <w:style w:type="paragraph" w:styleId="Akapitzlist">
    <w:name w:val="List Paragraph"/>
    <w:basedOn w:val="Normalny"/>
    <w:uiPriority w:val="34"/>
    <w:qFormat/>
    <w:rsid w:val="00D929DE"/>
    <w:pPr>
      <w:ind w:left="720"/>
      <w:contextualSpacing/>
    </w:pPr>
  </w:style>
  <w:style w:type="paragraph" w:styleId="Tekstkomentarza">
    <w:name w:val="annotation text"/>
    <w:basedOn w:val="Normalny"/>
    <w:link w:val="TekstkomentarzaZnak"/>
    <w:uiPriority w:val="99"/>
    <w:semiHidden/>
    <w:unhideWhenUsed/>
    <w:rsid w:val="00D929DE"/>
  </w:style>
  <w:style w:type="paragraph" w:styleId="Tematkomentarza">
    <w:name w:val="annotation subject"/>
    <w:basedOn w:val="Tekstkomentarza"/>
    <w:next w:val="Tekstkomentarza"/>
    <w:link w:val="TematkomentarzaZnak"/>
    <w:uiPriority w:val="99"/>
    <w:semiHidden/>
    <w:unhideWhenUsed/>
    <w:qFormat/>
    <w:rsid w:val="00D929DE"/>
    <w:rPr>
      <w:b/>
      <w:bC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295A91"/>
    <w:pPr>
      <w:tabs>
        <w:tab w:val="center" w:pos="4536"/>
        <w:tab w:val="right" w:pos="9072"/>
      </w:tabs>
    </w:pPr>
  </w:style>
  <w:style w:type="paragraph" w:styleId="Tekstdymka">
    <w:name w:val="Balloon Text"/>
    <w:basedOn w:val="Normalny"/>
    <w:link w:val="TekstdymkaZnak"/>
    <w:uiPriority w:val="99"/>
    <w:semiHidden/>
    <w:unhideWhenUsed/>
    <w:qFormat/>
    <w:rsid w:val="007B5C0E"/>
    <w:rPr>
      <w:rFonts w:ascii="Times New Roman" w:hAnsi="Times New Roman"/>
      <w:sz w:val="18"/>
      <w:szCs w:val="18"/>
    </w:rPr>
  </w:style>
  <w:style w:type="paragraph" w:styleId="Poprawka">
    <w:name w:val="Revision"/>
    <w:uiPriority w:val="99"/>
    <w:semiHidden/>
    <w:qFormat/>
    <w:rsid w:val="00097FDB"/>
    <w:rPr>
      <w:rFonts w:ascii="Optima" w:eastAsia="SimSun" w:hAnsi="Optima" w:cs="Times New Roman"/>
      <w:sz w:val="20"/>
      <w:szCs w:val="20"/>
      <w:lang w:eastAsia="ar-SA"/>
    </w:rPr>
  </w:style>
  <w:style w:type="paragraph" w:customStyle="1" w:styleId="Komentarz">
    <w:name w:val="Komentarz"/>
    <w:basedOn w:val="Normalny"/>
    <w:qFormat/>
    <w:pPr>
      <w:spacing w:before="56"/>
      <w:ind w:left="57" w:right="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irp.krak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irp.krakow.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uro@oirp.krakow.pl" TargetMode="External"/><Relationship Id="rId4" Type="http://schemas.openxmlformats.org/officeDocument/2006/relationships/settings" Target="settings.xml"/><Relationship Id="rId9" Type="http://schemas.openxmlformats.org/officeDocument/2006/relationships/hyperlink" Target="mailto:promocja@oirp.krakow.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E84BC-1A9D-E648-91AF-992B59ECE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1417</Words>
  <Characters>8504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Radosz</dc:creator>
  <dc:description/>
  <cp:lastModifiedBy>Karolina Radosz</cp:lastModifiedBy>
  <cp:revision>10</cp:revision>
  <dcterms:created xsi:type="dcterms:W3CDTF">2026-05-21T07:44:00Z</dcterms:created>
  <dcterms:modified xsi:type="dcterms:W3CDTF">2026-05-27T21:58:00Z</dcterms:modified>
  <dc:language>pl-PL</dc:language>
</cp:coreProperties>
</file>